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1C48FF" w:rsidRDefault="00001CFB" w:rsidP="00115B22">
      <w:pPr>
        <w:spacing w:after="120"/>
        <w:jc w:val="center"/>
        <w:rPr>
          <w:rFonts w:asciiTheme="majorHAnsi" w:hAnsiTheme="majorHAnsi" w:cstheme="majorHAnsi"/>
          <w:b/>
          <w:sz w:val="22"/>
          <w:szCs w:val="22"/>
          <w:lang w:val="lt-LT" w:bidi="ta-IN"/>
        </w:rPr>
      </w:pPr>
    </w:p>
    <w:p w14:paraId="264FDB94" w14:textId="7545910A" w:rsidR="00F80D4A" w:rsidRPr="001C48FF" w:rsidRDefault="00F80D4A" w:rsidP="00F80D4A">
      <w:pPr>
        <w:pStyle w:val="Subtitle"/>
        <w:spacing w:before="60" w:after="60"/>
        <w:jc w:val="center"/>
        <w:rPr>
          <w:rFonts w:asciiTheme="majorHAnsi" w:hAnsiTheme="majorHAnsi" w:cstheme="majorHAnsi"/>
          <w:b/>
          <w:bCs/>
          <w:sz w:val="22"/>
          <w:szCs w:val="22"/>
          <w:u w:val="none"/>
          <w:lang w:val="lt-LT"/>
        </w:rPr>
      </w:pPr>
      <w:r w:rsidRPr="001C48FF">
        <w:rPr>
          <w:rFonts w:asciiTheme="majorHAnsi" w:hAnsiTheme="majorHAnsi" w:cstheme="majorHAnsi"/>
          <w:b/>
          <w:bCs/>
          <w:sz w:val="22"/>
          <w:szCs w:val="22"/>
          <w:u w:val="none"/>
          <w:shd w:val="clear" w:color="auto" w:fill="FFFFFF"/>
          <w:lang w:val="lt-LT"/>
        </w:rPr>
        <w:t xml:space="preserve">TVORŲ PROJEKTAVIMO PASLAUGŲ IR ĮRENGIMO </w:t>
      </w:r>
    </w:p>
    <w:p w14:paraId="42B8C597" w14:textId="4F187D4F" w:rsidR="00923B55" w:rsidRPr="001C48FF" w:rsidRDefault="00FF0FCD" w:rsidP="00115B22">
      <w:pPr>
        <w:spacing w:after="120"/>
        <w:jc w:val="center"/>
        <w:rPr>
          <w:rFonts w:asciiTheme="majorHAnsi" w:hAnsiTheme="majorHAnsi" w:cstheme="majorHAnsi"/>
          <w:b/>
          <w:sz w:val="22"/>
          <w:szCs w:val="22"/>
          <w:lang w:val="lt-LT" w:eastAsia="en-US" w:bidi="ta-IN"/>
        </w:rPr>
      </w:pPr>
      <w:r w:rsidRPr="001C48FF">
        <w:rPr>
          <w:rFonts w:asciiTheme="majorHAnsi" w:hAnsiTheme="majorHAnsi" w:cstheme="majorHAnsi"/>
          <w:b/>
          <w:sz w:val="22"/>
          <w:szCs w:val="22"/>
          <w:lang w:val="lt-LT" w:bidi="ta-IN"/>
        </w:rPr>
        <w:t>RANGOS DARBŲ</w:t>
      </w:r>
      <w:r w:rsidR="00923B55" w:rsidRPr="001C48FF">
        <w:rPr>
          <w:rFonts w:asciiTheme="majorHAnsi" w:hAnsiTheme="majorHAnsi" w:cstheme="majorHAnsi"/>
          <w:b/>
          <w:sz w:val="22"/>
          <w:szCs w:val="22"/>
          <w:lang w:val="lt-LT" w:bidi="ta-IN"/>
        </w:rPr>
        <w:t xml:space="preserve"> </w:t>
      </w:r>
      <w:r w:rsidR="00923B55" w:rsidRPr="001C48FF">
        <w:rPr>
          <w:rFonts w:asciiTheme="majorHAnsi" w:hAnsiTheme="majorHAnsi" w:cstheme="majorHAnsi"/>
          <w:b/>
          <w:sz w:val="22"/>
          <w:szCs w:val="22"/>
          <w:lang w:val="lt-LT" w:eastAsia="en-US" w:bidi="ta-IN"/>
        </w:rPr>
        <w:t>SUTARTIES SPECIALIOJI DALIS</w:t>
      </w:r>
    </w:p>
    <w:p w14:paraId="45810507" w14:textId="77777777" w:rsidR="00001CFB" w:rsidRPr="00014268" w:rsidRDefault="00024A8B" w:rsidP="00115B22">
      <w:pPr>
        <w:spacing w:after="120"/>
        <w:jc w:val="center"/>
        <w:rPr>
          <w:rFonts w:asciiTheme="majorHAnsi" w:hAnsiTheme="majorHAnsi" w:cstheme="majorHAnsi"/>
          <w:sz w:val="22"/>
          <w:szCs w:val="22"/>
          <w:lang w:val="lt-LT" w:eastAsia="en-US" w:bidi="ta-IN"/>
        </w:rPr>
      </w:pPr>
      <w:proofErr w:type="spellStart"/>
      <w:r w:rsidRPr="00014268">
        <w:rPr>
          <w:rFonts w:asciiTheme="majorHAnsi" w:hAnsiTheme="majorHAnsi" w:cstheme="majorHAnsi"/>
          <w:sz w:val="22"/>
          <w:szCs w:val="22"/>
          <w:lang w:val="lt-LT" w:eastAsia="en-US" w:bidi="ta-IN"/>
        </w:rPr>
        <w:t>Reg</w:t>
      </w:r>
      <w:proofErr w:type="spellEnd"/>
      <w:r w:rsidRPr="00014268">
        <w:rPr>
          <w:rFonts w:asciiTheme="majorHAnsi" w:hAnsiTheme="majorHAnsi" w:cstheme="majorHAnsi"/>
          <w:sz w:val="22"/>
          <w:szCs w:val="22"/>
          <w:lang w:val="lt-LT" w:eastAsia="en-US" w:bidi="ta-IN"/>
        </w:rPr>
        <w:t xml:space="preserve">. data </w:t>
      </w:r>
      <w:r w:rsidR="00923B55" w:rsidRPr="00014268">
        <w:rPr>
          <w:rFonts w:asciiTheme="majorHAnsi" w:hAnsiTheme="majorHAnsi" w:cstheme="majorHAnsi"/>
          <w:sz w:val="22"/>
          <w:szCs w:val="22"/>
          <w:lang w:val="lt-LT" w:eastAsia="en-US" w:bidi="ta-IN"/>
        </w:rPr>
        <w:t xml:space="preserve">20__-__-__, Nr. </w:t>
      </w:r>
      <w:r w:rsidR="00923B55" w:rsidRPr="00014268">
        <w:rPr>
          <w:rFonts w:asciiTheme="majorHAnsi" w:hAnsiTheme="majorHAnsi" w:cstheme="majorHAnsi"/>
          <w:i/>
          <w:sz w:val="22"/>
          <w:szCs w:val="22"/>
          <w:lang w:val="lt-LT" w:eastAsia="en-US" w:bidi="ta-IN"/>
        </w:rPr>
        <w:t>__________________________</w:t>
      </w:r>
    </w:p>
    <w:p w14:paraId="01AAA8DA" w14:textId="77777777" w:rsidR="00923B55" w:rsidRPr="00014268" w:rsidRDefault="00001CFB" w:rsidP="00115B22">
      <w:pPr>
        <w:spacing w:after="120"/>
        <w:ind w:firstLine="720"/>
        <w:jc w:val="center"/>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V</w:t>
      </w:r>
      <w:r w:rsidR="00923B55" w:rsidRPr="00014268">
        <w:rPr>
          <w:rFonts w:asciiTheme="majorHAnsi" w:hAnsiTheme="majorHAnsi" w:cstheme="majorHAnsi"/>
          <w:sz w:val="22"/>
          <w:szCs w:val="22"/>
          <w:lang w:val="lt-LT" w:eastAsia="en-US" w:bidi="ta-IN"/>
        </w:rPr>
        <w:t>ilnius</w:t>
      </w:r>
    </w:p>
    <w:p w14:paraId="0B1C555E" w14:textId="5E3EE8E5"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
          <w:sz w:val="22"/>
          <w:szCs w:val="22"/>
          <w:lang w:val="lt-LT" w:eastAsia="en-US" w:bidi="ta-IN"/>
        </w:rPr>
        <w:t>U</w:t>
      </w:r>
      <w:r w:rsidR="00A14ED6" w:rsidRPr="00014268">
        <w:rPr>
          <w:rFonts w:asciiTheme="majorHAnsi" w:hAnsiTheme="majorHAnsi" w:cstheme="majorHAnsi"/>
          <w:b/>
          <w:sz w:val="22"/>
          <w:szCs w:val="22"/>
          <w:lang w:val="lt-LT" w:eastAsia="en-US" w:bidi="ta-IN"/>
        </w:rPr>
        <w:t>ždaroji akcinė bendrovė</w:t>
      </w:r>
      <w:r w:rsidRPr="00014268">
        <w:rPr>
          <w:rFonts w:asciiTheme="majorHAnsi" w:hAnsiTheme="majorHAnsi" w:cstheme="majorHAnsi"/>
          <w:b/>
          <w:sz w:val="22"/>
          <w:szCs w:val="22"/>
          <w:lang w:val="lt-LT" w:eastAsia="en-US" w:bidi="ta-IN"/>
        </w:rPr>
        <w:t xml:space="preserve"> „</w:t>
      </w:r>
      <w:r w:rsidR="00A14ED6" w:rsidRPr="00014268">
        <w:rPr>
          <w:rFonts w:asciiTheme="majorHAnsi" w:hAnsiTheme="majorHAnsi" w:cstheme="majorHAnsi"/>
          <w:b/>
          <w:sz w:val="22"/>
          <w:szCs w:val="22"/>
          <w:lang w:val="lt-LT" w:eastAsia="en-US" w:bidi="ta-IN"/>
        </w:rPr>
        <w:t>VILNIAUS VANDENYS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ju</w:t>
      </w:r>
      <w:r w:rsidR="00E2590A" w:rsidRPr="00014268">
        <w:rPr>
          <w:rFonts w:asciiTheme="majorHAnsi" w:hAnsiTheme="majorHAnsi" w:cstheme="majorHAnsi"/>
          <w:sz w:val="22"/>
          <w:szCs w:val="22"/>
          <w:lang w:val="lt-LT" w:eastAsia="en-US" w:bidi="ta-IN"/>
        </w:rPr>
        <w:t xml:space="preserve">ridinio asmens kodas 120545849, </w:t>
      </w:r>
      <w:r w:rsidRPr="00014268">
        <w:rPr>
          <w:rFonts w:asciiTheme="majorHAnsi" w:hAnsiTheme="majorHAnsi" w:cstheme="majorHAnsi"/>
          <w:sz w:val="22"/>
          <w:szCs w:val="22"/>
          <w:lang w:val="lt-LT" w:eastAsia="en-US" w:bidi="ta-IN"/>
        </w:rPr>
        <w:t xml:space="preserve">buveinės adresas </w:t>
      </w:r>
      <w:r w:rsidR="00853BA5" w:rsidRPr="00014268">
        <w:rPr>
          <w:rFonts w:asciiTheme="majorHAnsi" w:hAnsiTheme="majorHAnsi" w:cstheme="majorHAnsi"/>
          <w:sz w:val="22"/>
          <w:szCs w:val="22"/>
          <w:lang w:val="lt-LT" w:bidi="ta-IN"/>
        </w:rPr>
        <w:t>Spaudos g. 8</w:t>
      </w:r>
      <w:r w:rsidR="001B3BD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eastAsia="en-US" w:bidi="ta-IN"/>
        </w:rPr>
        <w:t xml:space="preserve">, </w:t>
      </w:r>
      <w:r w:rsidR="00E86AFA" w:rsidRPr="00014268">
        <w:rPr>
          <w:rFonts w:asciiTheme="majorHAnsi" w:hAnsiTheme="majorHAnsi" w:cstheme="majorHAnsi"/>
          <w:sz w:val="22"/>
          <w:szCs w:val="22"/>
          <w:lang w:val="lt-LT" w:eastAsia="en-US" w:bidi="ta-IN"/>
        </w:rPr>
        <w:t>LT-</w:t>
      </w:r>
      <w:r w:rsidRPr="00014268">
        <w:rPr>
          <w:rFonts w:asciiTheme="majorHAnsi" w:hAnsiTheme="majorHAnsi" w:cstheme="majorHAnsi"/>
          <w:sz w:val="22"/>
          <w:szCs w:val="22"/>
          <w:lang w:val="lt-LT" w:eastAsia="en-US" w:bidi="ta-IN"/>
        </w:rPr>
        <w:t>0</w:t>
      </w:r>
      <w:r w:rsidR="00E86AFA" w:rsidRPr="00014268">
        <w:rPr>
          <w:rFonts w:asciiTheme="majorHAnsi" w:hAnsiTheme="majorHAnsi" w:cstheme="majorHAnsi"/>
          <w:sz w:val="22"/>
          <w:szCs w:val="22"/>
          <w:lang w:val="lt-LT" w:eastAsia="en-US" w:bidi="ta-IN"/>
        </w:rPr>
        <w:t>5132</w:t>
      </w:r>
      <w:r w:rsidRPr="00014268">
        <w:rPr>
          <w:rFonts w:asciiTheme="majorHAnsi" w:hAnsiTheme="majorHAnsi" w:cstheme="majorHAnsi"/>
          <w:sz w:val="22"/>
          <w:szCs w:val="22"/>
          <w:lang w:val="lt-LT" w:eastAsia="en-US" w:bidi="ta-IN"/>
        </w:rPr>
        <w:t xml:space="preserve"> Vilnius, Li</w:t>
      </w:r>
      <w:r w:rsidR="005E74B3" w:rsidRPr="00014268">
        <w:rPr>
          <w:rFonts w:asciiTheme="majorHAnsi" w:hAnsiTheme="majorHAnsi" w:cstheme="majorHAnsi"/>
          <w:sz w:val="22"/>
          <w:szCs w:val="22"/>
          <w:lang w:val="lt-LT" w:eastAsia="en-US" w:bidi="ta-IN"/>
        </w:rPr>
        <w:t>etuvos Respublika, atstovaujama [pareigos, vardas, pavardė]</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veikiančio/-</w:t>
      </w:r>
      <w:proofErr w:type="spellStart"/>
      <w:r w:rsidRPr="00014268">
        <w:rPr>
          <w:rFonts w:asciiTheme="majorHAnsi" w:hAnsiTheme="majorHAnsi" w:cstheme="majorHAnsi"/>
          <w:sz w:val="22"/>
          <w:szCs w:val="22"/>
          <w:lang w:val="lt-LT" w:eastAsia="en-US" w:bidi="ta-IN"/>
        </w:rPr>
        <w:t>ios</w:t>
      </w:r>
      <w:proofErr w:type="spellEnd"/>
      <w:r w:rsidRPr="00014268">
        <w:rPr>
          <w:rFonts w:asciiTheme="majorHAnsi" w:hAnsiTheme="majorHAnsi" w:cstheme="majorHAnsi"/>
          <w:sz w:val="22"/>
          <w:szCs w:val="22"/>
          <w:lang w:val="lt-LT" w:eastAsia="en-US" w:bidi="ta-IN"/>
        </w:rPr>
        <w:t xml:space="preserve"> pagal [</w:t>
      </w:r>
      <w:r w:rsidR="005E74B3" w:rsidRPr="00014268">
        <w:rPr>
          <w:rFonts w:asciiTheme="majorHAnsi" w:hAnsiTheme="majorHAnsi" w:cstheme="majorHAnsi"/>
          <w:sz w:val="22"/>
          <w:szCs w:val="22"/>
          <w:lang w:val="lt-LT" w:eastAsia="en-US" w:bidi="ta-IN"/>
        </w:rPr>
        <w:t>atstovavimo pagrindas]</w:t>
      </w:r>
      <w:r w:rsidRPr="00014268">
        <w:rPr>
          <w:rFonts w:asciiTheme="majorHAnsi" w:hAnsiTheme="majorHAnsi" w:cstheme="majorHAnsi"/>
          <w:sz w:val="22"/>
          <w:szCs w:val="22"/>
          <w:lang w:val="lt-LT" w:eastAsia="en-US" w:bidi="ta-IN"/>
        </w:rPr>
        <w:t xml:space="preserve"> (toliau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Užsakovas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iš vienos pusės,</w:t>
      </w:r>
      <w:r w:rsidR="00966E0A" w:rsidRPr="00014268">
        <w:rPr>
          <w:rFonts w:asciiTheme="majorHAnsi" w:hAnsiTheme="majorHAnsi" w:cstheme="majorHAnsi"/>
          <w:sz w:val="22"/>
          <w:szCs w:val="22"/>
          <w:lang w:val="lt-LT" w:eastAsia="en-US" w:bidi="ta-IN"/>
        </w:rPr>
        <w:t xml:space="preserve"> </w:t>
      </w:r>
      <w:r w:rsidR="00966E0A" w:rsidRPr="00014268">
        <w:rPr>
          <w:rFonts w:asciiTheme="majorHAnsi" w:hAnsiTheme="majorHAnsi" w:cstheme="majorHAnsi"/>
          <w:b/>
          <w:sz w:val="22"/>
          <w:szCs w:val="22"/>
          <w:lang w:val="lt-LT" w:eastAsia="en-US" w:bidi="ta-IN"/>
        </w:rPr>
        <w:t>ir</w:t>
      </w:r>
    </w:p>
    <w:p w14:paraId="5903A408" w14:textId="1B52DE7D"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Cs/>
          <w:sz w:val="22"/>
          <w:szCs w:val="22"/>
          <w:lang w:val="lt-LT" w:eastAsia="en-US" w:bidi="ta-IN"/>
        </w:rPr>
        <w:t>[</w:t>
      </w:r>
      <w:r w:rsidRPr="00014268">
        <w:rPr>
          <w:rFonts w:asciiTheme="majorHAnsi" w:hAnsiTheme="majorHAnsi" w:cstheme="majorHAnsi"/>
          <w:b/>
          <w:sz w:val="22"/>
          <w:szCs w:val="22"/>
          <w:highlight w:val="lightGray"/>
          <w:lang w:val="lt-LT" w:eastAsia="en-US" w:bidi="ta-IN"/>
        </w:rPr>
        <w:t>Pavadinimas</w:t>
      </w:r>
      <w:r w:rsidR="005E74B3" w:rsidRPr="00014268">
        <w:rPr>
          <w:rFonts w:asciiTheme="majorHAnsi" w:hAnsiTheme="majorHAnsi" w:cstheme="majorHAnsi"/>
          <w:sz w:val="22"/>
          <w:szCs w:val="22"/>
          <w:lang w:val="lt-LT" w:eastAsia="en-US" w:bidi="ta-IN"/>
        </w:rPr>
        <w:t>], juridinio asmens kodas [įrašyti]</w:t>
      </w:r>
      <w:r w:rsidR="00B31928"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registruotos buveinės adresas </w:t>
      </w:r>
      <w:r w:rsidR="005E74B3" w:rsidRPr="00014268">
        <w:rPr>
          <w:rFonts w:asciiTheme="majorHAnsi" w:hAnsiTheme="majorHAnsi" w:cstheme="majorHAnsi"/>
          <w:sz w:val="22"/>
          <w:szCs w:val="22"/>
          <w:highlight w:val="lightGray"/>
          <w:lang w:val="lt-LT" w:eastAsia="en-US" w:bidi="ta-IN"/>
        </w:rPr>
        <w:t>[įrašyti</w:t>
      </w:r>
      <w:r w:rsidR="005E74B3"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Lietuvos Respublika, atstovaujama </w:t>
      </w:r>
      <w:r w:rsidR="005E74B3"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highlight w:val="lightGray"/>
          <w:lang w:val="lt-LT" w:eastAsia="en-US" w:bidi="ta-IN"/>
        </w:rPr>
        <w:t>pareigos, vardas, pavardė</w:t>
      </w:r>
      <w:r w:rsidR="005E74B3" w:rsidRPr="00014268">
        <w:rPr>
          <w:rFonts w:asciiTheme="majorHAnsi" w:hAnsiTheme="majorHAnsi" w:cstheme="majorHAnsi"/>
          <w:sz w:val="22"/>
          <w:szCs w:val="22"/>
          <w:lang w:val="lt-LT" w:eastAsia="en-US" w:bidi="ta-IN"/>
        </w:rPr>
        <w:t>]</w:t>
      </w:r>
      <w:r w:rsidR="00ED68EC"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veikiančio</w:t>
      </w:r>
      <w:r w:rsidR="0030099E"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w:t>
      </w:r>
      <w:proofErr w:type="spellStart"/>
      <w:r w:rsidR="00ED68EC" w:rsidRPr="00014268">
        <w:rPr>
          <w:rFonts w:asciiTheme="majorHAnsi" w:hAnsiTheme="majorHAnsi" w:cstheme="majorHAnsi"/>
          <w:sz w:val="22"/>
          <w:szCs w:val="22"/>
          <w:lang w:val="lt-LT" w:eastAsia="en-US" w:bidi="ta-IN"/>
        </w:rPr>
        <w:t>ios</w:t>
      </w:r>
      <w:proofErr w:type="spellEnd"/>
      <w:r w:rsidR="00ED68EC" w:rsidRPr="00014268">
        <w:rPr>
          <w:rFonts w:asciiTheme="majorHAnsi" w:hAnsiTheme="majorHAnsi" w:cstheme="majorHAnsi"/>
          <w:sz w:val="22"/>
          <w:szCs w:val="22"/>
          <w:lang w:val="lt-LT" w:eastAsia="en-US" w:bidi="ta-IN"/>
        </w:rPr>
        <w:t xml:space="preserve"> pagal [</w:t>
      </w:r>
      <w:r w:rsidR="00ED4D6B" w:rsidRPr="00014268">
        <w:rPr>
          <w:rFonts w:asciiTheme="majorHAnsi" w:hAnsiTheme="majorHAnsi" w:cstheme="majorHAnsi"/>
          <w:sz w:val="22"/>
          <w:szCs w:val="22"/>
          <w:highlight w:val="lightGray"/>
          <w:lang w:val="lt-LT" w:eastAsia="en-US" w:bidi="ta-IN"/>
        </w:rPr>
        <w:t>atstovavimo</w:t>
      </w:r>
      <w:r w:rsidR="00ED68EC" w:rsidRPr="00014268">
        <w:rPr>
          <w:rFonts w:asciiTheme="majorHAnsi" w:hAnsiTheme="majorHAnsi" w:cstheme="majorHAnsi"/>
          <w:sz w:val="22"/>
          <w:szCs w:val="22"/>
          <w:highlight w:val="lightGray"/>
          <w:lang w:val="lt-LT" w:eastAsia="en-US" w:bidi="ta-IN"/>
        </w:rPr>
        <w:t xml:space="preserve"> pagrindas</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Rangovas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xml:space="preserve">), iš kitos pusės, </w:t>
      </w:r>
    </w:p>
    <w:p w14:paraId="7BB8B02B" w14:textId="77777777"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 xml:space="preserve">toliau abi kartu vadinamos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Šalimis“</w:t>
      </w:r>
      <w:r w:rsidRPr="00014268">
        <w:rPr>
          <w:rFonts w:asciiTheme="majorHAnsi" w:hAnsiTheme="majorHAnsi" w:cstheme="majorHAnsi"/>
          <w:sz w:val="22"/>
          <w:szCs w:val="22"/>
          <w:lang w:val="lt-LT" w:eastAsia="en-US" w:bidi="ta-IN"/>
        </w:rPr>
        <w:t xml:space="preserve">, o kiekviena atskirai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w:t>
      </w:r>
      <w:r w:rsidRPr="00014268">
        <w:rPr>
          <w:rFonts w:asciiTheme="majorHAnsi" w:hAnsiTheme="majorHAnsi" w:cstheme="majorHAnsi"/>
          <w:sz w:val="22"/>
          <w:szCs w:val="22"/>
          <w:lang w:val="lt-LT" w:eastAsia="en-US" w:bidi="ta-IN"/>
        </w:rPr>
        <w:t xml:space="preserve">, sudarė šią sutartį (toliau – </w:t>
      </w:r>
      <w:r w:rsidRPr="00014268">
        <w:rPr>
          <w:rFonts w:asciiTheme="majorHAnsi" w:hAnsiTheme="majorHAnsi" w:cstheme="majorHAnsi"/>
          <w:b/>
          <w:sz w:val="22"/>
          <w:szCs w:val="22"/>
          <w:lang w:val="lt-LT" w:eastAsia="en-US" w:bidi="ta-IN"/>
        </w:rPr>
        <w:t>„Sutarti</w:t>
      </w:r>
      <w:r w:rsidR="0018295D" w:rsidRPr="00014268">
        <w:rPr>
          <w:rFonts w:asciiTheme="majorHAnsi" w:hAnsiTheme="majorHAnsi" w:cstheme="majorHAnsi"/>
          <w:b/>
          <w:sz w:val="22"/>
          <w:szCs w:val="22"/>
          <w:lang w:val="lt-LT" w:eastAsia="en-US" w:bidi="ta-IN"/>
        </w:rPr>
        <w:t>e</w:t>
      </w:r>
      <w:r w:rsidRPr="00014268">
        <w:rPr>
          <w:rFonts w:asciiTheme="majorHAnsi" w:hAnsiTheme="majorHAnsi" w:cstheme="majorHAnsi"/>
          <w:b/>
          <w:sz w:val="22"/>
          <w:szCs w:val="22"/>
          <w:lang w:val="lt-LT" w:eastAsia="en-US" w:bidi="ta-IN"/>
        </w:rPr>
        <w:t>s</w:t>
      </w:r>
      <w:r w:rsidR="0018295D" w:rsidRPr="00014268">
        <w:rPr>
          <w:rFonts w:asciiTheme="majorHAnsi" w:hAnsiTheme="majorHAnsi" w:cstheme="majorHAnsi"/>
          <w:b/>
          <w:sz w:val="22"/>
          <w:szCs w:val="22"/>
          <w:lang w:val="lt-LT" w:eastAsia="en-US" w:bidi="ta-IN"/>
        </w:rPr>
        <w:t xml:space="preserve"> SD</w:t>
      </w:r>
      <w:r w:rsidRPr="00014268">
        <w:rPr>
          <w:rFonts w:asciiTheme="majorHAnsi" w:hAnsiTheme="majorHAnsi" w:cstheme="majorHAnsi"/>
          <w:b/>
          <w:sz w:val="22"/>
          <w:szCs w:val="22"/>
          <w:lang w:val="lt-LT" w:eastAsia="en-US" w:bidi="ta-IN"/>
        </w:rPr>
        <w:t>“</w:t>
      </w:r>
      <w:r w:rsidR="00934EE1" w:rsidRPr="00014268">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2E32DC" w14:paraId="75E48DED" w14:textId="77777777" w:rsidTr="4DEC95B2">
        <w:tc>
          <w:tcPr>
            <w:tcW w:w="2216" w:type="dxa"/>
            <w:shd w:val="clear" w:color="auto" w:fill="auto"/>
            <w:vAlign w:val="center"/>
          </w:tcPr>
          <w:p w14:paraId="774B5A67" w14:textId="77777777" w:rsidR="007C1EF6" w:rsidRPr="00014268" w:rsidRDefault="00525CD6" w:rsidP="003814A1">
            <w:pPr>
              <w:rPr>
                <w:rFonts w:asciiTheme="majorHAnsi" w:hAnsiTheme="majorHAnsi" w:cstheme="majorHAnsi"/>
                <w:sz w:val="22"/>
                <w:szCs w:val="22"/>
                <w:lang w:val="lt-LT" w:eastAsia="en-US" w:bidi="ta-IN"/>
              </w:rPr>
            </w:pPr>
            <w:r w:rsidRPr="00014268">
              <w:rPr>
                <w:rFonts w:asciiTheme="majorHAnsi" w:hAnsiTheme="majorHAnsi" w:cstheme="majorHAnsi"/>
                <w:b/>
                <w:bCs/>
                <w:sz w:val="22"/>
                <w:szCs w:val="22"/>
                <w:lang w:val="lt-LT" w:eastAsia="en-US" w:bidi="ta-IN"/>
              </w:rPr>
              <w:t xml:space="preserve">1. </w:t>
            </w:r>
            <w:r w:rsidR="007C1EF6" w:rsidRPr="00014268">
              <w:rPr>
                <w:rFonts w:asciiTheme="majorHAnsi" w:hAnsiTheme="majorHAnsi" w:cstheme="majorHAnsi"/>
                <w:b/>
                <w:bCs/>
                <w:sz w:val="22"/>
                <w:szCs w:val="22"/>
                <w:lang w:val="lt-LT" w:eastAsia="en-US" w:bidi="ta-IN"/>
              </w:rPr>
              <w:t>Sutarties objektas</w:t>
            </w:r>
          </w:p>
        </w:tc>
        <w:tc>
          <w:tcPr>
            <w:tcW w:w="7941" w:type="dxa"/>
            <w:gridSpan w:val="2"/>
            <w:shd w:val="clear" w:color="auto" w:fill="auto"/>
          </w:tcPr>
          <w:p w14:paraId="0EAEB014" w14:textId="77777777" w:rsidR="008A3B2F" w:rsidRPr="00594769" w:rsidRDefault="007B0DBB" w:rsidP="003814A1">
            <w:pPr>
              <w:pStyle w:val="ListParagraph"/>
              <w:spacing w:before="0" w:after="0"/>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1.1. </w:t>
            </w:r>
            <w:r w:rsidR="00680F92" w:rsidRPr="00014268">
              <w:rPr>
                <w:rFonts w:asciiTheme="majorHAnsi" w:hAnsiTheme="majorHAnsi" w:cstheme="majorHAnsi"/>
                <w:sz w:val="22"/>
                <w:szCs w:val="22"/>
                <w:lang w:val="lt-LT" w:bidi="ta-IN"/>
              </w:rPr>
              <w:t xml:space="preserve"> </w:t>
            </w:r>
            <w:r w:rsidR="003902C3" w:rsidRPr="00594769">
              <w:rPr>
                <w:rFonts w:asciiTheme="majorHAnsi" w:hAnsiTheme="majorHAnsi" w:cstheme="majorHAnsi"/>
                <w:sz w:val="22"/>
                <w:szCs w:val="22"/>
                <w:lang w:val="lt-LT" w:bidi="ta-IN"/>
              </w:rPr>
              <w:t xml:space="preserve">Rangovas </w:t>
            </w:r>
            <w:r w:rsidR="007C1EF6" w:rsidRPr="00594769">
              <w:rPr>
                <w:rFonts w:asciiTheme="majorHAnsi" w:hAnsiTheme="majorHAnsi" w:cstheme="majorHAnsi"/>
                <w:sz w:val="22"/>
                <w:szCs w:val="22"/>
                <w:lang w:val="lt-LT" w:bidi="ta-IN"/>
              </w:rPr>
              <w:t xml:space="preserve">įsipareigoja </w:t>
            </w:r>
            <w:r w:rsidR="003902C3" w:rsidRPr="00594769">
              <w:rPr>
                <w:rFonts w:asciiTheme="majorHAnsi" w:hAnsiTheme="majorHAnsi" w:cstheme="majorHAnsi"/>
                <w:sz w:val="22"/>
                <w:szCs w:val="22"/>
                <w:lang w:val="lt-LT" w:bidi="ta-IN"/>
              </w:rPr>
              <w:t>Užsakovui atlikti</w:t>
            </w:r>
            <w:r w:rsidR="008A3B2F" w:rsidRPr="00594769">
              <w:rPr>
                <w:rFonts w:asciiTheme="majorHAnsi" w:hAnsiTheme="majorHAnsi" w:cstheme="majorHAnsi"/>
                <w:sz w:val="22"/>
                <w:szCs w:val="22"/>
                <w:lang w:val="lt-LT" w:bidi="ta-IN"/>
              </w:rPr>
              <w:t>:</w:t>
            </w:r>
          </w:p>
          <w:p w14:paraId="6F8CB3E6" w14:textId="77777777" w:rsidR="00613D23" w:rsidRPr="00594769" w:rsidRDefault="008A3B2F" w:rsidP="003814A1">
            <w:pPr>
              <w:pStyle w:val="ListParagraph"/>
              <w:spacing w:before="0" w:after="0"/>
              <w:ind w:left="364" w:hanging="364"/>
              <w:rPr>
                <w:rFonts w:asciiTheme="majorHAnsi" w:hAnsiTheme="majorHAnsi" w:cstheme="majorHAnsi"/>
                <w:sz w:val="22"/>
                <w:szCs w:val="22"/>
                <w:lang w:val="lt-LT" w:bidi="ta-IN"/>
              </w:rPr>
            </w:pPr>
            <w:r w:rsidRPr="00594769">
              <w:rPr>
                <w:rFonts w:asciiTheme="majorHAnsi" w:hAnsiTheme="majorHAnsi" w:cstheme="majorHAnsi"/>
                <w:b/>
                <w:bCs/>
                <w:i/>
                <w:iCs/>
                <w:sz w:val="22"/>
                <w:szCs w:val="22"/>
                <w:lang w:val="lt-LT" w:bidi="ta-IN"/>
              </w:rPr>
              <w:t>I pirkimo objekto dalis</w:t>
            </w:r>
            <w:r w:rsidRPr="00594769">
              <w:rPr>
                <w:rFonts w:asciiTheme="majorHAnsi" w:hAnsiTheme="majorHAnsi" w:cstheme="majorHAnsi"/>
                <w:sz w:val="22"/>
                <w:szCs w:val="22"/>
                <w:lang w:val="lt-LT" w:bidi="ta-IN"/>
              </w:rPr>
              <w:t xml:space="preserve"> - </w:t>
            </w:r>
            <w:r w:rsidR="00613D23" w:rsidRPr="00594769">
              <w:rPr>
                <w:rFonts w:asciiTheme="majorHAnsi" w:hAnsiTheme="majorHAnsi" w:cstheme="majorHAnsi"/>
                <w:sz w:val="22"/>
                <w:szCs w:val="22"/>
                <w:lang w:val="lt-LT"/>
              </w:rPr>
              <w:t xml:space="preserve"> Nemenčinės vandenvietės gręžinių ir statinių (Transformatorinių) metalinės tvoros aptvėrimo projekto (TDP) parengimo ir aptvėrimo (tvoros)  įrengimo darbai</w:t>
            </w:r>
            <w:r w:rsidR="00613D23" w:rsidRPr="00594769">
              <w:rPr>
                <w:rFonts w:asciiTheme="majorHAnsi" w:hAnsiTheme="majorHAnsi" w:cstheme="majorHAnsi"/>
                <w:sz w:val="22"/>
                <w:szCs w:val="22"/>
                <w:lang w:val="lt-LT" w:bidi="ta-IN"/>
              </w:rPr>
              <w:t xml:space="preserve"> ;</w:t>
            </w:r>
          </w:p>
          <w:p w14:paraId="6BB0A743" w14:textId="77777777" w:rsidR="00157E75" w:rsidRPr="00594769" w:rsidRDefault="00613D23" w:rsidP="003814A1">
            <w:pPr>
              <w:pStyle w:val="ListParagraph"/>
              <w:spacing w:before="0" w:after="0"/>
              <w:ind w:left="364" w:hanging="364"/>
              <w:rPr>
                <w:rFonts w:asciiTheme="majorHAnsi" w:hAnsiTheme="majorHAnsi" w:cstheme="majorHAnsi"/>
                <w:sz w:val="22"/>
                <w:szCs w:val="22"/>
                <w:lang w:val="lt-LT" w:bidi="ta-IN"/>
              </w:rPr>
            </w:pPr>
            <w:r w:rsidRPr="00594769">
              <w:rPr>
                <w:rFonts w:asciiTheme="majorHAnsi" w:hAnsiTheme="majorHAnsi" w:cstheme="majorHAnsi"/>
                <w:b/>
                <w:bCs/>
                <w:i/>
                <w:iCs/>
                <w:sz w:val="22"/>
                <w:szCs w:val="22"/>
                <w:lang w:val="lt-LT" w:bidi="ta-IN"/>
              </w:rPr>
              <w:t xml:space="preserve">II pirkimo objekto dalis </w:t>
            </w:r>
            <w:r w:rsidRPr="00594769">
              <w:rPr>
                <w:rFonts w:asciiTheme="majorHAnsi" w:hAnsiTheme="majorHAnsi" w:cstheme="majorHAnsi"/>
                <w:sz w:val="22"/>
                <w:szCs w:val="22"/>
                <w:lang w:val="lt-LT" w:bidi="ta-IN"/>
              </w:rPr>
              <w:t xml:space="preserve">- </w:t>
            </w:r>
            <w:r w:rsidR="00157E75" w:rsidRPr="00594769">
              <w:rPr>
                <w:rFonts w:asciiTheme="majorHAnsi" w:hAnsiTheme="majorHAnsi" w:cstheme="majorHAnsi"/>
                <w:sz w:val="22"/>
                <w:szCs w:val="22"/>
                <w:lang w:val="lt-LT"/>
              </w:rPr>
              <w:t xml:space="preserve"> Viršuliškių vandens stoties metalinės tvoros aptvėrimo projekto (TDP) parengimo ir aptvėrimo (tvoros) įrengimo darbai</w:t>
            </w:r>
            <w:r w:rsidR="00157E75" w:rsidRPr="00594769">
              <w:rPr>
                <w:rFonts w:asciiTheme="majorHAnsi" w:hAnsiTheme="majorHAnsi" w:cstheme="majorHAnsi"/>
                <w:sz w:val="22"/>
                <w:szCs w:val="22"/>
                <w:lang w:val="lt-LT" w:bidi="ta-IN"/>
              </w:rPr>
              <w:t xml:space="preserve"> ;</w:t>
            </w:r>
          </w:p>
          <w:p w14:paraId="3E26E9CF" w14:textId="25647BC5" w:rsidR="00060A51" w:rsidRPr="00014268" w:rsidRDefault="00157E75" w:rsidP="003814A1">
            <w:pPr>
              <w:pStyle w:val="ListParagraph"/>
              <w:spacing w:before="0" w:after="0"/>
              <w:ind w:left="364" w:hanging="364"/>
              <w:rPr>
                <w:rFonts w:asciiTheme="majorHAnsi" w:hAnsiTheme="majorHAnsi" w:cstheme="majorHAnsi"/>
                <w:sz w:val="22"/>
                <w:szCs w:val="22"/>
                <w:lang w:val="lt-LT" w:bidi="ta-IN"/>
              </w:rPr>
            </w:pPr>
            <w:r w:rsidRPr="00594769">
              <w:rPr>
                <w:rFonts w:asciiTheme="majorHAnsi" w:hAnsiTheme="majorHAnsi" w:cstheme="majorHAnsi"/>
                <w:b/>
                <w:bCs/>
                <w:i/>
                <w:iCs/>
                <w:sz w:val="22"/>
                <w:szCs w:val="22"/>
                <w:lang w:val="lt-LT" w:bidi="ta-IN"/>
              </w:rPr>
              <w:t>III pirkimo objekto dalis</w:t>
            </w:r>
            <w:r w:rsidRPr="00594769">
              <w:rPr>
                <w:rFonts w:asciiTheme="majorHAnsi" w:hAnsiTheme="majorHAnsi" w:cstheme="majorHAnsi"/>
                <w:sz w:val="22"/>
                <w:szCs w:val="22"/>
                <w:lang w:val="lt-LT" w:bidi="ta-IN"/>
              </w:rPr>
              <w:t xml:space="preserve"> - </w:t>
            </w:r>
            <w:r w:rsidR="00FB5753" w:rsidRPr="00BF33EB">
              <w:rPr>
                <w:rFonts w:asciiTheme="majorHAnsi" w:hAnsiTheme="majorHAnsi" w:cstheme="majorHAnsi"/>
                <w:sz w:val="22"/>
                <w:szCs w:val="22"/>
                <w:lang w:val="lt-LT"/>
              </w:rPr>
              <w:t xml:space="preserve"> </w:t>
            </w:r>
            <w:r w:rsidR="00FB5753" w:rsidRPr="00BF33EB">
              <w:rPr>
                <w:rStyle w:val="Laukeliai"/>
                <w:rFonts w:asciiTheme="majorHAnsi" w:hAnsiTheme="majorHAnsi" w:cstheme="majorHAnsi"/>
                <w:sz w:val="22"/>
                <w:szCs w:val="22"/>
                <w:lang w:val="lt-LT"/>
              </w:rPr>
              <w:t xml:space="preserve">Antavilių vandens stoties metalinės tvoros aptvėrimo projekto (TDP) parengimo ir aptvėrimo (tvoros) įrengimo darbai </w:t>
            </w:r>
            <w:r w:rsidR="00FB5753" w:rsidRPr="00594769">
              <w:rPr>
                <w:rFonts w:asciiTheme="majorHAnsi" w:hAnsiTheme="majorHAnsi" w:cstheme="majorHAnsi"/>
                <w:sz w:val="22"/>
                <w:szCs w:val="22"/>
                <w:lang w:val="lt-LT" w:bidi="ta-IN"/>
              </w:rPr>
              <w:t xml:space="preserve"> </w:t>
            </w:r>
            <w:r w:rsidR="003902C3" w:rsidRPr="00594769">
              <w:rPr>
                <w:rFonts w:asciiTheme="majorHAnsi" w:hAnsiTheme="majorHAnsi" w:cstheme="majorHAnsi"/>
                <w:sz w:val="22"/>
                <w:szCs w:val="22"/>
                <w:lang w:val="lt-LT" w:bidi="ta-IN"/>
              </w:rPr>
              <w:t>(įskaitant ir jų rezultato perdavimą)</w:t>
            </w:r>
            <w:r w:rsidR="00525CD6" w:rsidRPr="00594769">
              <w:rPr>
                <w:rFonts w:asciiTheme="majorHAnsi" w:hAnsiTheme="majorHAnsi" w:cstheme="majorHAnsi"/>
                <w:sz w:val="22"/>
                <w:szCs w:val="22"/>
                <w:lang w:val="lt-LT" w:bidi="ta-IN"/>
              </w:rPr>
              <w:t xml:space="preserve"> (toliau – Darbai)</w:t>
            </w:r>
            <w:r w:rsidR="003902C3" w:rsidRPr="00594769">
              <w:rPr>
                <w:rFonts w:asciiTheme="majorHAnsi" w:hAnsiTheme="majorHAnsi" w:cstheme="majorHAnsi"/>
                <w:sz w:val="22"/>
                <w:szCs w:val="22"/>
                <w:lang w:val="lt-LT" w:bidi="ta-IN"/>
              </w:rPr>
              <w:t>, kurie detalizuoti</w:t>
            </w:r>
            <w:r w:rsidR="007C1EF6" w:rsidRPr="00594769">
              <w:rPr>
                <w:rFonts w:asciiTheme="majorHAnsi" w:hAnsiTheme="majorHAnsi" w:cstheme="majorHAnsi"/>
                <w:sz w:val="22"/>
                <w:szCs w:val="22"/>
                <w:lang w:val="lt-LT" w:bidi="ta-IN"/>
              </w:rPr>
              <w:t xml:space="preserve"> ir atitinka</w:t>
            </w:r>
            <w:r w:rsidR="00A45B83" w:rsidRPr="00594769">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sz w:val="20"/>
                  <w:lang w:bidi="ta-IN"/>
                </w:rPr>
              </w:sdtEndPr>
              <w:sdtContent>
                <w:r w:rsidR="008A1228" w:rsidRPr="00594769">
                  <w:rPr>
                    <w:rStyle w:val="Style2"/>
                    <w:rFonts w:asciiTheme="majorHAnsi" w:hAnsiTheme="majorHAnsi" w:cstheme="majorHAnsi"/>
                    <w:szCs w:val="22"/>
                    <w:lang w:val="lt-LT"/>
                  </w:rPr>
                  <w:t>Techninėje specifikacijoje nurodytus reikalavimus (Sutarties priedas Nr. 1).</w:t>
                </w:r>
              </w:sdtContent>
            </w:sdt>
            <w:r w:rsidR="00A45B83" w:rsidRPr="00014268" w:rsidDel="00A45B83">
              <w:rPr>
                <w:rStyle w:val="Style1"/>
                <w:rFonts w:asciiTheme="majorHAnsi" w:hAnsiTheme="majorHAnsi" w:cstheme="majorHAnsi"/>
                <w:i/>
                <w:iCs/>
                <w:sz w:val="22"/>
                <w:szCs w:val="22"/>
                <w:lang w:val="lt-LT"/>
              </w:rPr>
              <w:t xml:space="preserve"> </w:t>
            </w:r>
          </w:p>
        </w:tc>
      </w:tr>
      <w:tr w:rsidR="002E70C1" w:rsidRPr="002E32DC" w14:paraId="0EC0015B" w14:textId="77777777" w:rsidTr="4DEC95B2">
        <w:trPr>
          <w:trHeight w:val="1471"/>
        </w:trPr>
        <w:tc>
          <w:tcPr>
            <w:tcW w:w="2216" w:type="dxa"/>
            <w:vMerge w:val="restart"/>
            <w:shd w:val="clear" w:color="auto" w:fill="auto"/>
            <w:vAlign w:val="center"/>
          </w:tcPr>
          <w:p w14:paraId="5C25B43B" w14:textId="77777777" w:rsidR="00622790" w:rsidRPr="00014268" w:rsidRDefault="00622790" w:rsidP="003814A1">
            <w:pPr>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2. Sutarties vertė ir mokėjimo tvarka</w:t>
            </w:r>
          </w:p>
        </w:tc>
        <w:tc>
          <w:tcPr>
            <w:tcW w:w="7941" w:type="dxa"/>
            <w:gridSpan w:val="2"/>
            <w:shd w:val="clear" w:color="auto" w:fill="auto"/>
          </w:tcPr>
          <w:p w14:paraId="27BAE3B8" w14:textId="4E125DDC" w:rsidR="006E102A" w:rsidRDefault="006E102A" w:rsidP="003814A1">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Pradinės Sutarties vertė yra </w:t>
            </w:r>
            <w:r w:rsidR="008748F6" w:rsidRPr="00B93780">
              <w:rPr>
                <w:rFonts w:ascii="Calibri Light" w:hAnsi="Calibri Light" w:cs="Calibri Light"/>
                <w:sz w:val="22"/>
                <w:szCs w:val="22"/>
                <w:lang w:val="lt-LT" w:bidi="ta-IN"/>
              </w:rPr>
              <w:t xml:space="preserve">[įrašyti] </w:t>
            </w:r>
            <w:r>
              <w:rPr>
                <w:rFonts w:ascii="Calibri Light" w:hAnsi="Calibri Light" w:cs="Calibri Light"/>
                <w:sz w:val="22"/>
                <w:szCs w:val="22"/>
                <w:lang w:val="lt-LT" w:bidi="ta-IN"/>
              </w:rPr>
              <w:t>EUR be PVM. Užsakovas</w:t>
            </w:r>
            <w:r w:rsidRPr="000C154D">
              <w:rPr>
                <w:rFonts w:ascii="Calibri Light" w:hAnsi="Calibri Light" w:cs="Calibri Light"/>
                <w:sz w:val="22"/>
                <w:szCs w:val="22"/>
                <w:lang w:val="lt-LT" w:bidi="ta-IN"/>
              </w:rPr>
              <w:t xml:space="preserve"> už visą pirkimo dokumentuose ir </w:t>
            </w:r>
            <w:r>
              <w:rPr>
                <w:rFonts w:ascii="Calibri Light" w:hAnsi="Calibri Light" w:cs="Calibri Light"/>
                <w:sz w:val="22"/>
                <w:szCs w:val="22"/>
                <w:lang w:val="lt-LT" w:bidi="ta-IN"/>
              </w:rPr>
              <w:t>S</w:t>
            </w:r>
            <w:r w:rsidRPr="000C154D">
              <w:rPr>
                <w:rFonts w:ascii="Calibri Light" w:hAnsi="Calibri Light" w:cs="Calibri Light"/>
                <w:sz w:val="22"/>
                <w:szCs w:val="22"/>
                <w:lang w:val="lt-LT" w:bidi="ta-IN"/>
              </w:rPr>
              <w:t xml:space="preserve">utartyje numatytą pirkimo objektą sumoka </w:t>
            </w:r>
            <w:r>
              <w:rPr>
                <w:rFonts w:ascii="Calibri Light" w:hAnsi="Calibri Light" w:cs="Calibri Light"/>
                <w:sz w:val="22"/>
                <w:szCs w:val="22"/>
                <w:lang w:val="lt-LT" w:bidi="ta-IN"/>
              </w:rPr>
              <w:t>Rangovo</w:t>
            </w:r>
            <w:r w:rsidRPr="000C154D">
              <w:rPr>
                <w:rFonts w:ascii="Calibri Light" w:hAnsi="Calibri Light" w:cs="Calibri Light"/>
                <w:sz w:val="22"/>
                <w:szCs w:val="22"/>
                <w:lang w:val="lt-LT" w:bidi="ta-IN"/>
              </w:rPr>
              <w:t xml:space="preserve"> pasiūlyme nurodytą kainą, jeigu faktinis ir pirkimo dokumentuose bei </w:t>
            </w:r>
            <w:r>
              <w:rPr>
                <w:rFonts w:ascii="Calibri Light" w:hAnsi="Calibri Light" w:cs="Calibri Light"/>
                <w:sz w:val="22"/>
                <w:szCs w:val="22"/>
                <w:lang w:val="lt-LT" w:bidi="ta-IN"/>
              </w:rPr>
              <w:t>S</w:t>
            </w:r>
            <w:r w:rsidRPr="000C154D">
              <w:rPr>
                <w:rFonts w:ascii="Calibri Light" w:hAnsi="Calibri Light" w:cs="Calibri Light"/>
                <w:sz w:val="22"/>
                <w:szCs w:val="22"/>
                <w:lang w:val="lt-LT" w:bidi="ta-IN"/>
              </w:rPr>
              <w:t xml:space="preserve">utartyje </w:t>
            </w:r>
            <w:r>
              <w:rPr>
                <w:rFonts w:ascii="Calibri Light" w:hAnsi="Calibri Light" w:cs="Calibri Light"/>
                <w:sz w:val="22"/>
                <w:szCs w:val="22"/>
                <w:lang w:val="lt-LT" w:bidi="ta-IN"/>
              </w:rPr>
              <w:t>Užsakovo</w:t>
            </w:r>
            <w:r w:rsidRPr="000C154D">
              <w:rPr>
                <w:rFonts w:ascii="Calibri Light" w:hAnsi="Calibri Light" w:cs="Calibri Light"/>
                <w:sz w:val="22"/>
                <w:szCs w:val="22"/>
                <w:lang w:val="lt-LT" w:bidi="ta-IN"/>
              </w:rPr>
              <w:t xml:space="preserve"> nurodytų </w:t>
            </w:r>
            <w:r>
              <w:rPr>
                <w:rFonts w:ascii="Calibri Light" w:hAnsi="Calibri Light" w:cs="Calibri Light"/>
                <w:sz w:val="22"/>
                <w:szCs w:val="22"/>
                <w:lang w:val="lt-LT" w:bidi="ta-IN"/>
              </w:rPr>
              <w:t>D</w:t>
            </w:r>
            <w:r w:rsidRPr="000C154D">
              <w:rPr>
                <w:rFonts w:ascii="Calibri Light" w:hAnsi="Calibri Light" w:cs="Calibri Light"/>
                <w:sz w:val="22"/>
                <w:szCs w:val="22"/>
                <w:lang w:val="lt-LT" w:bidi="ta-IN"/>
              </w:rPr>
              <w:t xml:space="preserve">arbų kiekis (skaičiuojant pinigine verte) nesiskiria daugiau kaip 15 procentų, skaičiuojant nuo pradinės </w:t>
            </w:r>
            <w:r>
              <w:rPr>
                <w:rFonts w:ascii="Calibri Light" w:hAnsi="Calibri Light" w:cs="Calibri Light"/>
                <w:sz w:val="22"/>
                <w:szCs w:val="22"/>
                <w:lang w:val="lt-LT" w:bidi="ta-IN"/>
              </w:rPr>
              <w:t>S</w:t>
            </w:r>
            <w:r w:rsidRPr="000C154D">
              <w:rPr>
                <w:rFonts w:ascii="Calibri Light" w:hAnsi="Calibri Light" w:cs="Calibri Light"/>
                <w:sz w:val="22"/>
                <w:szCs w:val="22"/>
                <w:lang w:val="lt-LT" w:bidi="ta-IN"/>
              </w:rPr>
              <w:t>utarties vertės</w:t>
            </w:r>
            <w:r>
              <w:rPr>
                <w:rFonts w:ascii="Calibri Light" w:hAnsi="Calibri Light" w:cs="Calibri Light"/>
                <w:sz w:val="22"/>
                <w:szCs w:val="22"/>
                <w:lang w:val="lt-LT" w:bidi="ta-IN"/>
              </w:rPr>
              <w:t>.</w:t>
            </w:r>
          </w:p>
          <w:p w14:paraId="05AB581B" w14:textId="4F67B156" w:rsidR="00C05F51" w:rsidRDefault="00C05F51" w:rsidP="003814A1">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Pr>
                <w:rFonts w:ascii="Calibri Light" w:hAnsi="Calibri Light" w:cs="Calibri Light"/>
                <w:sz w:val="22"/>
                <w:szCs w:val="22"/>
                <w:lang w:val="lt-LT" w:bidi="ta-IN"/>
              </w:rPr>
              <w:t>Etapų kaina</w:t>
            </w:r>
            <w:r w:rsidR="008748F6">
              <w:rPr>
                <w:rFonts w:ascii="Calibri Light" w:hAnsi="Calibri Light" w:cs="Calibri Light"/>
                <w:sz w:val="22"/>
                <w:szCs w:val="22"/>
                <w:lang w:val="lt-LT" w:bidi="ta-IN"/>
              </w:rPr>
              <w:t>:</w:t>
            </w:r>
          </w:p>
          <w:p w14:paraId="0B0EF6B1" w14:textId="05A8F308" w:rsidR="008748F6" w:rsidRPr="00396391" w:rsidRDefault="008748F6" w:rsidP="003814A1">
            <w:pPr>
              <w:pStyle w:val="ListParagraph"/>
              <w:tabs>
                <w:tab w:val="left" w:pos="470"/>
              </w:tabs>
              <w:spacing w:before="0" w:after="0"/>
              <w:ind w:left="363"/>
              <w:rPr>
                <w:rFonts w:ascii="Calibri Light" w:hAnsi="Calibri Light" w:cs="Calibri Light"/>
                <w:sz w:val="22"/>
                <w:szCs w:val="22"/>
                <w:lang w:val="lt-LT" w:bidi="ta-IN"/>
              </w:rPr>
            </w:pPr>
            <w:r>
              <w:rPr>
                <w:rFonts w:ascii="Calibri Light" w:hAnsi="Calibri Light" w:cs="Calibri Light"/>
                <w:sz w:val="22"/>
                <w:szCs w:val="22"/>
                <w:lang w:val="lt-LT" w:bidi="ta-IN"/>
              </w:rPr>
              <w:t xml:space="preserve">I etapo kaina - </w:t>
            </w:r>
            <w:r w:rsidRPr="00B93780">
              <w:rPr>
                <w:rFonts w:ascii="Calibri Light" w:hAnsi="Calibri Light" w:cs="Calibri Light"/>
                <w:sz w:val="22"/>
                <w:szCs w:val="22"/>
                <w:lang w:val="lt-LT" w:bidi="ta-IN"/>
              </w:rPr>
              <w:t>[įrašyti] EUR; PVM [įrašyti] EUR</w:t>
            </w:r>
            <w:r>
              <w:rPr>
                <w:rFonts w:ascii="Calibri Light" w:hAnsi="Calibri Light" w:cs="Calibri Light"/>
                <w:sz w:val="22"/>
                <w:szCs w:val="22"/>
                <w:lang w:val="lt-LT" w:bidi="ta-IN"/>
              </w:rPr>
              <w:t xml:space="preserve">, </w:t>
            </w:r>
            <w:r w:rsidRPr="007E3C0D">
              <w:rPr>
                <w:rFonts w:ascii="Calibri Light" w:hAnsi="Calibri Light" w:cs="Calibri Light"/>
                <w:sz w:val="22"/>
                <w:szCs w:val="22"/>
                <w:lang w:bidi="ta-IN"/>
              </w:rPr>
              <w:t xml:space="preserve"> </w:t>
            </w:r>
            <w:r w:rsidRPr="004947A2">
              <w:rPr>
                <w:rFonts w:ascii="Calibri Light" w:hAnsi="Calibri Light" w:cs="Calibri Light"/>
                <w:sz w:val="22"/>
                <w:szCs w:val="22"/>
                <w:lang w:val="lt-LT" w:bidi="ta-IN"/>
              </w:rPr>
              <w:t xml:space="preserve">su </w:t>
            </w:r>
            <w:r w:rsidRPr="007E3C0D">
              <w:rPr>
                <w:rFonts w:ascii="Calibri Light" w:hAnsi="Calibri Light" w:cs="Calibri Light"/>
                <w:sz w:val="22"/>
                <w:szCs w:val="22"/>
                <w:lang w:bidi="ta-IN"/>
              </w:rPr>
              <w:t>PVM [</w:t>
            </w:r>
            <w:proofErr w:type="spellStart"/>
            <w:r w:rsidRPr="007E3C0D">
              <w:rPr>
                <w:rFonts w:ascii="Calibri Light" w:hAnsi="Calibri Light" w:cs="Calibri Light"/>
                <w:sz w:val="22"/>
                <w:szCs w:val="22"/>
                <w:lang w:bidi="ta-IN"/>
              </w:rPr>
              <w:t>įrašyti</w:t>
            </w:r>
            <w:proofErr w:type="spellEnd"/>
            <w:r w:rsidRPr="007E3C0D">
              <w:rPr>
                <w:rFonts w:ascii="Calibri Light" w:hAnsi="Calibri Light" w:cs="Calibri Light"/>
                <w:sz w:val="22"/>
                <w:szCs w:val="22"/>
                <w:lang w:bidi="ta-IN"/>
              </w:rPr>
              <w:t>] EUR</w:t>
            </w:r>
            <w:r w:rsidR="000F6C93">
              <w:rPr>
                <w:rFonts w:ascii="Calibri Light" w:hAnsi="Calibri Light" w:cs="Calibri Light"/>
                <w:sz w:val="22"/>
                <w:szCs w:val="22"/>
                <w:lang w:bidi="ta-IN"/>
              </w:rPr>
              <w:t>;</w:t>
            </w:r>
          </w:p>
          <w:p w14:paraId="26A7B90D" w14:textId="53582248" w:rsidR="008748F6" w:rsidRPr="00396391" w:rsidRDefault="008748F6" w:rsidP="003814A1">
            <w:pPr>
              <w:pStyle w:val="ListParagraph"/>
              <w:tabs>
                <w:tab w:val="left" w:pos="470"/>
              </w:tabs>
              <w:spacing w:before="0" w:after="0"/>
              <w:ind w:left="363"/>
              <w:rPr>
                <w:rFonts w:ascii="Calibri Light" w:hAnsi="Calibri Light" w:cs="Calibri Light"/>
                <w:sz w:val="22"/>
                <w:szCs w:val="22"/>
                <w:lang w:val="lt-LT" w:bidi="ta-IN"/>
              </w:rPr>
            </w:pPr>
            <w:r>
              <w:rPr>
                <w:rFonts w:ascii="Calibri Light" w:hAnsi="Calibri Light" w:cs="Calibri Light"/>
                <w:sz w:val="22"/>
                <w:szCs w:val="22"/>
                <w:lang w:val="lt-LT" w:bidi="ta-IN"/>
              </w:rPr>
              <w:t xml:space="preserve">II etapo kaina - </w:t>
            </w:r>
            <w:r w:rsidRPr="00B93780">
              <w:rPr>
                <w:rFonts w:ascii="Calibri Light" w:hAnsi="Calibri Light" w:cs="Calibri Light"/>
                <w:sz w:val="22"/>
                <w:szCs w:val="22"/>
                <w:lang w:val="lt-LT" w:bidi="ta-IN"/>
              </w:rPr>
              <w:t>[įrašyti] EUR; PVM [įrašyti] EUR</w:t>
            </w:r>
            <w:r>
              <w:rPr>
                <w:rFonts w:ascii="Calibri Light" w:hAnsi="Calibri Light" w:cs="Calibri Light"/>
                <w:sz w:val="22"/>
                <w:szCs w:val="22"/>
                <w:lang w:val="lt-LT" w:bidi="ta-IN"/>
              </w:rPr>
              <w:t xml:space="preserve">, </w:t>
            </w:r>
            <w:r w:rsidRPr="007E3C0D">
              <w:rPr>
                <w:rFonts w:ascii="Calibri Light" w:hAnsi="Calibri Light" w:cs="Calibri Light"/>
                <w:sz w:val="22"/>
                <w:szCs w:val="22"/>
                <w:lang w:bidi="ta-IN"/>
              </w:rPr>
              <w:t xml:space="preserve"> </w:t>
            </w:r>
            <w:r w:rsidRPr="004947A2">
              <w:rPr>
                <w:rFonts w:ascii="Calibri Light" w:hAnsi="Calibri Light" w:cs="Calibri Light"/>
                <w:sz w:val="22"/>
                <w:szCs w:val="22"/>
                <w:lang w:val="lt-LT" w:bidi="ta-IN"/>
              </w:rPr>
              <w:t xml:space="preserve">su </w:t>
            </w:r>
            <w:r w:rsidRPr="007E3C0D">
              <w:rPr>
                <w:rFonts w:ascii="Calibri Light" w:hAnsi="Calibri Light" w:cs="Calibri Light"/>
                <w:sz w:val="22"/>
                <w:szCs w:val="22"/>
                <w:lang w:bidi="ta-IN"/>
              </w:rPr>
              <w:t>PVM [</w:t>
            </w:r>
            <w:proofErr w:type="spellStart"/>
            <w:r w:rsidRPr="007E3C0D">
              <w:rPr>
                <w:rFonts w:ascii="Calibri Light" w:hAnsi="Calibri Light" w:cs="Calibri Light"/>
                <w:sz w:val="22"/>
                <w:szCs w:val="22"/>
                <w:lang w:bidi="ta-IN"/>
              </w:rPr>
              <w:t>įrašyti</w:t>
            </w:r>
            <w:proofErr w:type="spellEnd"/>
            <w:r w:rsidRPr="007E3C0D">
              <w:rPr>
                <w:rFonts w:ascii="Calibri Light" w:hAnsi="Calibri Light" w:cs="Calibri Light"/>
                <w:sz w:val="22"/>
                <w:szCs w:val="22"/>
                <w:lang w:bidi="ta-IN"/>
              </w:rPr>
              <w:t>] EUR.</w:t>
            </w:r>
          </w:p>
          <w:p w14:paraId="47BEDE4A" w14:textId="77777777" w:rsidR="006E102A" w:rsidRPr="00396391" w:rsidRDefault="006E102A" w:rsidP="003814A1">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Pr>
                <w:rFonts w:ascii="Calibri Light" w:hAnsi="Calibri Light" w:cs="Calibri Light"/>
                <w:sz w:val="22"/>
                <w:szCs w:val="22"/>
                <w:lang w:val="lt-LT" w:bidi="ta-IN"/>
              </w:rPr>
              <w:t>Sutarties kaina</w:t>
            </w:r>
            <w:r w:rsidRPr="00B93780">
              <w:rPr>
                <w:rFonts w:ascii="Calibri Light" w:hAnsi="Calibri Light" w:cs="Calibri Light"/>
                <w:sz w:val="22"/>
                <w:szCs w:val="22"/>
                <w:lang w:val="lt-LT" w:bidi="ta-IN"/>
              </w:rPr>
              <w:t xml:space="preserve"> [įrašyti] EUR; PVM [įrašyti] EUR</w:t>
            </w:r>
            <w:r>
              <w:rPr>
                <w:rFonts w:ascii="Calibri Light" w:hAnsi="Calibri Light" w:cs="Calibri Light"/>
                <w:sz w:val="22"/>
                <w:szCs w:val="22"/>
                <w:lang w:val="lt-LT" w:bidi="ta-IN"/>
              </w:rPr>
              <w:t xml:space="preserve">, </w:t>
            </w:r>
            <w:r w:rsidRPr="007E3C0D">
              <w:rPr>
                <w:rFonts w:ascii="Calibri Light" w:hAnsi="Calibri Light" w:cs="Calibri Light"/>
                <w:sz w:val="22"/>
                <w:szCs w:val="22"/>
                <w:lang w:bidi="ta-IN"/>
              </w:rPr>
              <w:t xml:space="preserve"> </w:t>
            </w:r>
            <w:r w:rsidRPr="004947A2">
              <w:rPr>
                <w:rFonts w:ascii="Calibri Light" w:hAnsi="Calibri Light" w:cs="Calibri Light"/>
                <w:sz w:val="22"/>
                <w:szCs w:val="22"/>
                <w:lang w:val="lt-LT" w:bidi="ta-IN"/>
              </w:rPr>
              <w:t xml:space="preserve">su </w:t>
            </w:r>
            <w:r w:rsidRPr="007E3C0D">
              <w:rPr>
                <w:rFonts w:ascii="Calibri Light" w:hAnsi="Calibri Light" w:cs="Calibri Light"/>
                <w:sz w:val="22"/>
                <w:szCs w:val="22"/>
                <w:lang w:bidi="ta-IN"/>
              </w:rPr>
              <w:t>PVM [</w:t>
            </w:r>
            <w:proofErr w:type="spellStart"/>
            <w:r w:rsidRPr="007E3C0D">
              <w:rPr>
                <w:rFonts w:ascii="Calibri Light" w:hAnsi="Calibri Light" w:cs="Calibri Light"/>
                <w:sz w:val="22"/>
                <w:szCs w:val="22"/>
                <w:lang w:bidi="ta-IN"/>
              </w:rPr>
              <w:t>įrašyti</w:t>
            </w:r>
            <w:proofErr w:type="spellEnd"/>
            <w:r w:rsidRPr="007E3C0D">
              <w:rPr>
                <w:rFonts w:ascii="Calibri Light" w:hAnsi="Calibri Light" w:cs="Calibri Light"/>
                <w:sz w:val="22"/>
                <w:szCs w:val="22"/>
                <w:lang w:bidi="ta-IN"/>
              </w:rPr>
              <w:t>] EUR.</w:t>
            </w:r>
          </w:p>
          <w:p w14:paraId="2A68BA4E" w14:textId="00628B90" w:rsidR="00622790" w:rsidRPr="00014268" w:rsidRDefault="006E102A" w:rsidP="003814A1">
            <w:pPr>
              <w:pStyle w:val="ListParagraph"/>
              <w:numPr>
                <w:ilvl w:val="1"/>
                <w:numId w:val="18"/>
              </w:numPr>
              <w:tabs>
                <w:tab w:val="left" w:pos="505"/>
              </w:tabs>
              <w:spacing w:before="0" w:after="0"/>
              <w:ind w:left="363" w:hanging="363"/>
              <w:rPr>
                <w:rFonts w:asciiTheme="majorHAnsi" w:hAnsiTheme="majorHAnsi" w:cstheme="majorBidi"/>
                <w:sz w:val="22"/>
                <w:szCs w:val="22"/>
                <w:lang w:val="lt-LT" w:bidi="ta-IN"/>
              </w:rPr>
            </w:pPr>
            <w:r>
              <w:rPr>
                <w:rFonts w:ascii="Calibri Light" w:hAnsi="Calibri Light" w:cs="Calibri Light"/>
                <w:sz w:val="22"/>
                <w:szCs w:val="22"/>
                <w:lang w:val="lt-LT" w:bidi="ta-IN"/>
              </w:rPr>
              <w:t>Sutarčiai ir galimiems jos keitimo atvejams taikomas kainos</w:t>
            </w:r>
            <w:r w:rsidRPr="00BF260E">
              <w:rPr>
                <w:rFonts w:ascii="Calibri Light" w:hAnsi="Calibri Light" w:cs="Calibri Light"/>
                <w:sz w:val="22"/>
                <w:szCs w:val="22"/>
                <w:lang w:val="lt-LT" w:bidi="ta-IN"/>
              </w:rPr>
              <w:t xml:space="preserve"> apskaičiavimo būdas: fiksuota kaina.​</w:t>
            </w:r>
          </w:p>
        </w:tc>
      </w:tr>
      <w:tr w:rsidR="002E70C1" w:rsidRPr="002E32DC" w14:paraId="2CBD7ACA" w14:textId="77777777" w:rsidTr="4DEC95B2">
        <w:trPr>
          <w:trHeight w:val="421"/>
        </w:trPr>
        <w:tc>
          <w:tcPr>
            <w:tcW w:w="2216" w:type="dxa"/>
            <w:vMerge/>
            <w:vAlign w:val="center"/>
          </w:tcPr>
          <w:p w14:paraId="1BE92536" w14:textId="77777777" w:rsidR="00AE7BEE" w:rsidRPr="00014268" w:rsidRDefault="00AE7BEE" w:rsidP="003814A1">
            <w:pPr>
              <w:rPr>
                <w:rFonts w:asciiTheme="majorHAnsi" w:hAnsiTheme="majorHAnsi" w:cstheme="majorHAnsi"/>
                <w:b/>
                <w:bCs/>
                <w:sz w:val="22"/>
                <w:szCs w:val="22"/>
                <w:lang w:val="lt-LT" w:eastAsia="en-US" w:bidi="ta-IN"/>
              </w:rPr>
            </w:pPr>
          </w:p>
        </w:tc>
        <w:tc>
          <w:tcPr>
            <w:tcW w:w="7941" w:type="dxa"/>
            <w:gridSpan w:val="2"/>
            <w:shd w:val="clear" w:color="auto" w:fill="auto"/>
          </w:tcPr>
          <w:p w14:paraId="07C8AAB8" w14:textId="0EE85442" w:rsidR="00AE7BEE" w:rsidRPr="00014268" w:rsidRDefault="00AE7BEE" w:rsidP="003814A1">
            <w:pPr>
              <w:pStyle w:val="ListParagraph"/>
              <w:numPr>
                <w:ilvl w:val="1"/>
                <w:numId w:val="18"/>
              </w:numPr>
              <w:tabs>
                <w:tab w:val="left" w:pos="505"/>
              </w:tabs>
              <w:spacing w:before="0" w:after="0"/>
              <w:ind w:left="363" w:hanging="363"/>
              <w:rPr>
                <w:rFonts w:asciiTheme="majorHAnsi" w:eastAsia="Arial" w:hAnsiTheme="majorHAnsi" w:cstheme="majorHAnsi"/>
                <w:sz w:val="22"/>
                <w:szCs w:val="22"/>
                <w:lang w:val="lt-LT"/>
              </w:rPr>
            </w:pPr>
            <w:r w:rsidRPr="00014268">
              <w:rPr>
                <w:rFonts w:asciiTheme="majorHAnsi" w:eastAsia="Arial" w:hAnsiTheme="majorHAnsi" w:cstheme="majorHAnsi"/>
                <w:sz w:val="22"/>
                <w:szCs w:val="22"/>
                <w:lang w:val="lt-LT"/>
              </w:rPr>
              <w:t>Sutarties kainos</w:t>
            </w:r>
            <w:r w:rsidR="000B5906" w:rsidRPr="00014268">
              <w:rPr>
                <w:rFonts w:asciiTheme="majorHAnsi" w:eastAsia="Arial" w:hAnsiTheme="majorHAnsi" w:cstheme="majorHAnsi"/>
                <w:sz w:val="22"/>
                <w:szCs w:val="22"/>
                <w:lang w:val="lt-LT"/>
              </w:rPr>
              <w:t xml:space="preserve"> </w:t>
            </w:r>
            <w:r w:rsidRPr="00014268">
              <w:rPr>
                <w:rFonts w:asciiTheme="majorHAnsi" w:eastAsia="Arial" w:hAnsiTheme="majorHAnsi" w:cstheme="majorHAnsi"/>
                <w:sz w:val="22"/>
                <w:szCs w:val="22"/>
                <w:lang w:val="lt-LT"/>
              </w:rPr>
              <w:t>/</w:t>
            </w:r>
            <w:r w:rsidR="000B5906" w:rsidRPr="00014268">
              <w:rPr>
                <w:rFonts w:asciiTheme="majorHAnsi" w:eastAsia="Arial" w:hAnsiTheme="majorHAnsi" w:cstheme="majorHAnsi"/>
                <w:sz w:val="22"/>
                <w:szCs w:val="22"/>
                <w:lang w:val="lt-LT"/>
              </w:rPr>
              <w:t xml:space="preserve"> </w:t>
            </w:r>
            <w:r w:rsidRPr="00014268">
              <w:rPr>
                <w:rFonts w:asciiTheme="majorHAnsi" w:eastAsia="Arial" w:hAnsiTheme="majorHAnsi" w:cstheme="majorHAnsi"/>
                <w:sz w:val="22"/>
                <w:szCs w:val="22"/>
                <w:lang w:val="lt-LT"/>
              </w:rPr>
              <w:t>įkainio peržiūra</w:t>
            </w:r>
            <w:r w:rsidR="00FD2384"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3C780E">
                  <w:rPr>
                    <w:rStyle w:val="Style2"/>
                    <w:rFonts w:asciiTheme="majorHAnsi" w:hAnsiTheme="majorHAnsi" w:cstheme="majorHAnsi"/>
                    <w:szCs w:val="22"/>
                    <w:lang w:val="lt-LT"/>
                  </w:rPr>
                  <w:t>taikoma:</w:t>
                </w:r>
              </w:sdtContent>
            </w:sdt>
            <w:r w:rsidR="00FD2384" w:rsidRPr="00014268">
              <w:rPr>
                <w:rFonts w:asciiTheme="majorHAnsi" w:eastAsia="Arial" w:hAnsiTheme="majorHAnsi" w:cstheme="majorHAnsi"/>
                <w:sz w:val="22"/>
                <w:szCs w:val="22"/>
                <w:lang w:val="lt-LT"/>
              </w:rPr>
              <w:t xml:space="preserve"> </w:t>
            </w:r>
          </w:p>
          <w:p w14:paraId="08FE98CB" w14:textId="5B05EEDC" w:rsidR="00FC2A7C" w:rsidRPr="00F20A34" w:rsidRDefault="007304F8" w:rsidP="003814A1">
            <w:pPr>
              <w:pStyle w:val="ListParagraph"/>
              <w:numPr>
                <w:ilvl w:val="1"/>
                <w:numId w:val="18"/>
              </w:numPr>
              <w:spacing w:before="0" w:after="0"/>
              <w:rPr>
                <w:rFonts w:asciiTheme="majorHAnsi" w:hAnsiTheme="majorHAnsi" w:cstheme="majorHAnsi"/>
                <w:sz w:val="22"/>
                <w:szCs w:val="22"/>
                <w:lang w:val="lt-LT"/>
              </w:rPr>
            </w:pPr>
            <w:r w:rsidRPr="00014268">
              <w:rPr>
                <w:rFonts w:asciiTheme="majorHAnsi" w:hAnsiTheme="majorHAnsi" w:cstheme="majorHAnsi"/>
                <w:sz w:val="22"/>
                <w:szCs w:val="22"/>
                <w:lang w:val="lt-LT"/>
              </w:rPr>
              <w:t xml:space="preserve">Sutarties kainos / įkainio peržiūra vykdoma ne anksčiau nei praėjus 6 (šešiems) </w:t>
            </w:r>
            <w:r w:rsidRPr="00F20A34">
              <w:rPr>
                <w:rFonts w:asciiTheme="majorHAnsi" w:hAnsiTheme="majorHAnsi" w:cstheme="majorHAnsi"/>
                <w:sz w:val="22"/>
                <w:szCs w:val="22"/>
                <w:lang w:val="lt-LT"/>
              </w:rPr>
              <w:t xml:space="preserve">mėnesiams nuo Sutarties </w:t>
            </w:r>
            <w:r w:rsidR="00F83DFA" w:rsidRPr="00F20A34">
              <w:rPr>
                <w:rFonts w:asciiTheme="majorHAnsi" w:hAnsiTheme="majorHAnsi" w:cstheme="majorHAnsi"/>
                <w:sz w:val="22"/>
                <w:szCs w:val="22"/>
                <w:lang w:val="lt-LT"/>
              </w:rPr>
              <w:t>įsigaliojimo</w:t>
            </w:r>
            <w:r w:rsidRPr="00F20A34">
              <w:rPr>
                <w:rFonts w:asciiTheme="majorHAnsi" w:hAnsiTheme="majorHAnsi" w:cstheme="majorHAnsi"/>
                <w:sz w:val="22"/>
                <w:szCs w:val="22"/>
                <w:lang w:val="lt-LT"/>
              </w:rPr>
              <w:t xml:space="preserve"> dienos ir ne dažniau nei kas 6 (šešis) mėnesius.</w:t>
            </w:r>
          </w:p>
          <w:p w14:paraId="5A45398B" w14:textId="67391250" w:rsidR="00A27B79" w:rsidRPr="004D3183" w:rsidDel="00832151" w:rsidRDefault="00C778A4" w:rsidP="23A58BF4">
            <w:pPr>
              <w:pStyle w:val="ListParagraph"/>
              <w:numPr>
                <w:ilvl w:val="1"/>
                <w:numId w:val="18"/>
              </w:numPr>
              <w:spacing w:before="0" w:after="0"/>
              <w:rPr>
                <w:rFonts w:asciiTheme="majorHAnsi" w:hAnsiTheme="majorHAnsi" w:cstheme="majorBidi"/>
                <w:sz w:val="22"/>
                <w:szCs w:val="22"/>
              </w:rPr>
            </w:pPr>
            <w:r w:rsidRPr="00F20A34">
              <w:rPr>
                <w:rFonts w:asciiTheme="majorHAnsi" w:hAnsiTheme="majorHAnsi" w:cstheme="majorBidi"/>
                <w:sz w:val="22"/>
                <w:szCs w:val="22"/>
                <w:lang w:val="lt-LT"/>
              </w:rPr>
              <w:t xml:space="preserve">Darbų kaina/įkainiai bus perskaičiuojami pagal bendrą kainų lygio kitimą. Peržiūros momentas ir dažnumas: </w:t>
            </w:r>
            <w:bookmarkStart w:id="0" w:name="_Hlk111703726"/>
            <w:r w:rsidRPr="00F20A34">
              <w:rPr>
                <w:rFonts w:asciiTheme="majorHAnsi" w:hAnsiTheme="majorHAnsi" w:cstheme="majorBidi"/>
                <w:sz w:val="22"/>
                <w:szCs w:val="22"/>
                <w:lang w:val="lt-LT"/>
              </w:rPr>
              <w:t>kai indeksas pakis 5 ar daugiau procentų lyginant su bazinės kainos indeksu</w:t>
            </w:r>
            <w:bookmarkEnd w:id="0"/>
            <w:r w:rsidRPr="00F20A34">
              <w:rPr>
                <w:rFonts w:asciiTheme="majorHAnsi" w:hAnsiTheme="majorHAnsi" w:cstheme="majorBidi"/>
                <w:sz w:val="22"/>
                <w:szCs w:val="22"/>
                <w:lang w:val="lt-LT"/>
              </w:rPr>
              <w:t>. Indeksas, kuriuo bus remiamasi vertinant kainų lygio kitimą: BĮ Valstybės duomenų agentūros Oficialiosios statistikos portalo svetainėje (</w:t>
            </w:r>
            <w:hyperlink r:id="rId11">
              <w:r w:rsidRPr="00F20A34">
                <w:rPr>
                  <w:rStyle w:val="Hyperlink"/>
                  <w:rFonts w:asciiTheme="majorHAnsi" w:hAnsiTheme="majorHAnsi" w:cstheme="majorBidi"/>
                  <w:sz w:val="22"/>
                  <w:szCs w:val="22"/>
                  <w:lang w:val="lt-LT"/>
                </w:rPr>
                <w:t>https://osp.stat.gov.lt/</w:t>
              </w:r>
            </w:hyperlink>
            <w:r w:rsidRPr="00F20A34">
              <w:rPr>
                <w:rFonts w:asciiTheme="majorHAnsi" w:hAnsiTheme="majorHAnsi" w:cstheme="majorBidi"/>
                <w:sz w:val="22"/>
                <w:szCs w:val="22"/>
                <w:lang w:val="lt-LT"/>
              </w:rPr>
              <w:t xml:space="preserve">) skelbiamas indeksas – </w:t>
            </w:r>
            <w:sdt>
              <w:sdtPr>
                <w:rPr>
                  <w:rStyle w:val="Style2"/>
                  <w:rFonts w:asciiTheme="majorHAnsi" w:hAnsiTheme="majorHAnsi" w:cstheme="majorBidi"/>
                  <w:lang w:val="lt-LT"/>
                </w:rPr>
                <w:id w:val="-124697756"/>
                <w:placeholder>
                  <w:docPart w:val="7C0B1E56733243F88AB7B3C34DD0E650"/>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DefaultParagraphFont"/>
                  <w:i/>
                  <w:iCs/>
                  <w:sz w:val="20"/>
                  <w:szCs w:val="20"/>
                  <w:lang w:bidi="ta-IN"/>
                </w:rPr>
              </w:sdtEndPr>
              <w:sdtContent>
                <w:r w:rsidR="006308CD" w:rsidRPr="00F20A34">
                  <w:rPr>
                    <w:rStyle w:val="Style2"/>
                    <w:rFonts w:asciiTheme="majorHAnsi" w:hAnsiTheme="majorHAnsi" w:cstheme="majorBidi"/>
                    <w:lang w:val="lt-LT"/>
                  </w:rPr>
                  <w:t xml:space="preserve">inžineriniai statiniai </w:t>
                </w:r>
                <w:r w:rsidR="00147A04" w:rsidRPr="00F20A34">
                  <w:rPr>
                    <w:rStyle w:val="Style2"/>
                    <w:rFonts w:asciiTheme="majorHAnsi" w:hAnsiTheme="majorHAnsi" w:cstheme="majorBidi"/>
                    <w:lang w:val="lt-LT"/>
                  </w:rPr>
                  <w:t>.</w:t>
                </w:r>
              </w:sdtContent>
            </w:sdt>
          </w:p>
        </w:tc>
      </w:tr>
      <w:tr w:rsidR="00CA5D18" w:rsidRPr="002E32DC" w14:paraId="6472A57E" w14:textId="77777777" w:rsidTr="4DEC95B2">
        <w:trPr>
          <w:trHeight w:val="389"/>
        </w:trPr>
        <w:tc>
          <w:tcPr>
            <w:tcW w:w="2216" w:type="dxa"/>
            <w:vMerge/>
            <w:vAlign w:val="center"/>
          </w:tcPr>
          <w:p w14:paraId="2BBDD5E5" w14:textId="77777777" w:rsidR="00CA5D18" w:rsidRPr="00014268" w:rsidRDefault="00CA5D18" w:rsidP="003814A1">
            <w:pPr>
              <w:rPr>
                <w:rFonts w:asciiTheme="majorHAnsi" w:hAnsiTheme="majorHAnsi" w:cstheme="majorHAnsi"/>
                <w:b/>
                <w:bCs/>
                <w:sz w:val="22"/>
                <w:szCs w:val="22"/>
                <w:lang w:val="lt-LT" w:eastAsia="en-US" w:bidi="ta-IN"/>
              </w:rPr>
            </w:pPr>
          </w:p>
        </w:tc>
        <w:tc>
          <w:tcPr>
            <w:tcW w:w="7941" w:type="dxa"/>
            <w:gridSpan w:val="2"/>
            <w:vMerge w:val="restart"/>
            <w:shd w:val="clear" w:color="auto" w:fill="auto"/>
          </w:tcPr>
          <w:p w14:paraId="0E74264F" w14:textId="77777777" w:rsidR="00CA5D18" w:rsidRPr="0067462D" w:rsidDel="00832151" w:rsidRDefault="00CA5D18" w:rsidP="009E11AF">
            <w:pPr>
              <w:pStyle w:val="ListParagraph"/>
              <w:numPr>
                <w:ilvl w:val="1"/>
                <w:numId w:val="18"/>
              </w:numPr>
              <w:tabs>
                <w:tab w:val="left" w:pos="511"/>
              </w:tabs>
              <w:spacing w:before="0" w:after="0"/>
              <w:ind w:left="364" w:hanging="282"/>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Avansas</w:t>
            </w:r>
            <w:r w:rsidRPr="00014268">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89629242D50B4267A3F709713BFA2142"/>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Pr>
                    <w:rStyle w:val="Style2"/>
                    <w:rFonts w:asciiTheme="majorHAnsi" w:hAnsiTheme="majorHAnsi" w:cstheme="majorHAnsi"/>
                    <w:szCs w:val="22"/>
                    <w:lang w:val="lt-LT"/>
                  </w:rPr>
                  <w:t>nėra mokamas</w:t>
                </w:r>
              </w:sdtContent>
            </w:sdt>
            <w:r>
              <w:rPr>
                <w:rFonts w:asciiTheme="majorHAnsi" w:hAnsiTheme="majorHAnsi" w:cstheme="majorHAnsi"/>
                <w:i/>
                <w:iCs/>
                <w:szCs w:val="22"/>
                <w:lang w:val="lt-LT" w:bidi="ta-IN"/>
              </w:rPr>
              <w:t>.</w:t>
            </w:r>
          </w:p>
          <w:p w14:paraId="18EE6D02" w14:textId="77777777" w:rsidR="00CA5D18" w:rsidRDefault="00CA5D18" w:rsidP="009E11AF">
            <w:pPr>
              <w:pStyle w:val="ListParagraph"/>
              <w:numPr>
                <w:ilvl w:val="1"/>
                <w:numId w:val="18"/>
              </w:numPr>
              <w:tabs>
                <w:tab w:val="left" w:pos="505"/>
              </w:tabs>
              <w:spacing w:before="0" w:after="0"/>
              <w:ind w:left="648" w:hanging="566"/>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lastRenderedPageBreak/>
              <w:t>Atsiskaitymas</w:t>
            </w:r>
            <w:r>
              <w:rPr>
                <w:rFonts w:asciiTheme="majorHAnsi" w:hAnsiTheme="majorHAnsi" w:cstheme="majorHAnsi"/>
                <w:sz w:val="22"/>
                <w:szCs w:val="22"/>
                <w:lang w:val="lt-LT" w:bidi="ta-IN"/>
              </w:rPr>
              <w:t>:</w:t>
            </w:r>
          </w:p>
          <w:p w14:paraId="0DD8A412" w14:textId="77777777" w:rsidR="00CA5D18" w:rsidRDefault="00CA5D18" w:rsidP="003814A1">
            <w:pPr>
              <w:tabs>
                <w:tab w:val="left" w:pos="505"/>
              </w:tabs>
              <w:ind w:left="79"/>
              <w:rPr>
                <w:rFonts w:asciiTheme="majorHAnsi" w:hAnsiTheme="majorHAnsi" w:cstheme="majorHAnsi"/>
                <w:sz w:val="22"/>
                <w:szCs w:val="22"/>
                <w:lang w:val="lt-LT" w:bidi="ta-IN"/>
              </w:rPr>
            </w:pPr>
            <w:r>
              <w:rPr>
                <w:rFonts w:asciiTheme="majorHAnsi" w:hAnsiTheme="majorHAnsi" w:cstheme="majorHAnsi"/>
                <w:sz w:val="22"/>
                <w:szCs w:val="22"/>
                <w:lang w:val="lt-LT" w:bidi="ta-IN"/>
              </w:rPr>
              <w:t>2.8.1. įvykdžius I etapą;</w:t>
            </w:r>
          </w:p>
          <w:p w14:paraId="4B1AFECF" w14:textId="77777777" w:rsidR="00CA5D18" w:rsidRPr="006D1566" w:rsidRDefault="00CA5D18" w:rsidP="003814A1">
            <w:pPr>
              <w:tabs>
                <w:tab w:val="left" w:pos="505"/>
              </w:tabs>
              <w:ind w:left="79"/>
              <w:rPr>
                <w:rFonts w:asciiTheme="majorHAnsi" w:hAnsiTheme="majorHAnsi" w:cstheme="majorHAnsi"/>
                <w:sz w:val="22"/>
                <w:szCs w:val="22"/>
                <w:lang w:val="lt-LT" w:bidi="ta-IN"/>
              </w:rPr>
            </w:pPr>
            <w:r>
              <w:rPr>
                <w:rFonts w:asciiTheme="majorHAnsi" w:hAnsiTheme="majorHAnsi" w:cstheme="majorHAnsi"/>
                <w:sz w:val="22"/>
                <w:szCs w:val="22"/>
                <w:lang w:val="lt-LT" w:bidi="ta-IN"/>
              </w:rPr>
              <w:t xml:space="preserve">2.8.2. vykdant II etapą </w:t>
            </w:r>
            <w:r w:rsidRPr="006D1566">
              <w:rPr>
                <w:rFonts w:asciiTheme="majorHAnsi" w:hAnsiTheme="majorHAnsi" w:cstheme="majorHAnsi"/>
                <w:sz w:val="22"/>
                <w:szCs w:val="22"/>
                <w:lang w:val="lt-LT" w:bidi="ta-IN"/>
              </w:rPr>
              <w:t xml:space="preserve"> </w:t>
            </w:r>
            <w:sdt>
              <w:sdtPr>
                <w:rPr>
                  <w:rStyle w:val="Style2"/>
                  <w:rFonts w:asciiTheme="majorHAnsi" w:hAnsiTheme="majorHAnsi" w:cstheme="majorHAnsi"/>
                  <w:szCs w:val="22"/>
                  <w:lang w:val="lt-LT"/>
                </w:rPr>
                <w:id w:val="1006716868"/>
                <w:placeholder>
                  <w:docPart w:val="E523AB4E99464DEB8B7EE58B7188C348"/>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rFonts w:ascii="Times New Roman" w:hAnsi="Times New Roman" w:cs="Times New Roman"/>
                  <w:sz w:val="24"/>
                  <w:szCs w:val="24"/>
                  <w:lang w:bidi="ta-IN"/>
                </w:rPr>
              </w:sdtEndPr>
              <w:sdtContent>
                <w:r w:rsidRPr="00A05948">
                  <w:rPr>
                    <w:rStyle w:val="Style2"/>
                    <w:rFonts w:asciiTheme="majorHAnsi" w:hAnsiTheme="majorHAnsi" w:cstheme="majorHAnsi"/>
                    <w:szCs w:val="22"/>
                    <w:lang w:val="lt-LT"/>
                  </w:rPr>
                  <w:t>pagal d</w:t>
                </w:r>
                <w:r w:rsidRPr="00A05948">
                  <w:rPr>
                    <w:rStyle w:val="Style2"/>
                    <w:lang w:val="lt-LT"/>
                  </w:rPr>
                  <w:t xml:space="preserve">arbų atlikimo grafiką. </w:t>
                </w:r>
              </w:sdtContent>
            </w:sdt>
          </w:p>
          <w:p w14:paraId="65AE34D9" w14:textId="77777777" w:rsidR="00CA5D18" w:rsidRPr="0088342F" w:rsidRDefault="00CA5D18" w:rsidP="003814A1">
            <w:pPr>
              <w:pStyle w:val="ListParagraph"/>
              <w:numPr>
                <w:ilvl w:val="1"/>
                <w:numId w:val="18"/>
              </w:numPr>
              <w:tabs>
                <w:tab w:val="left" w:pos="366"/>
              </w:tabs>
              <w:spacing w:before="0" w:after="0"/>
              <w:ind w:left="649" w:hanging="570"/>
              <w:rPr>
                <w:rFonts w:asciiTheme="majorHAnsi" w:hAnsiTheme="majorHAnsi" w:cstheme="majorHAnsi"/>
                <w:sz w:val="22"/>
                <w:szCs w:val="22"/>
                <w:lang w:val="lt-LT" w:bidi="ta-IN"/>
              </w:rPr>
            </w:pPr>
            <w:r w:rsidRPr="0088342F">
              <w:rPr>
                <w:rFonts w:asciiTheme="majorHAnsi" w:hAnsiTheme="majorHAnsi" w:cstheme="majorHAnsi"/>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672E4704" w14:textId="77777777" w:rsidR="00CA5D18" w:rsidRPr="00014268" w:rsidRDefault="00CA5D18" w:rsidP="003814A1">
            <w:pPr>
              <w:pStyle w:val="ListParagraph"/>
              <w:numPr>
                <w:ilvl w:val="1"/>
                <w:numId w:val="18"/>
              </w:numPr>
              <w:tabs>
                <w:tab w:val="left" w:pos="476"/>
                <w:tab w:val="left" w:pos="505"/>
              </w:tabs>
              <w:spacing w:before="0" w:after="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Atlikus visus Sutarties SD ir (ar) Techninėje specifikacijoje nurodytus Darbus Rangovas pateikia Galutinį aktą.</w:t>
            </w:r>
          </w:p>
          <w:p w14:paraId="75674AA7" w14:textId="77777777" w:rsidR="00CA5D18" w:rsidRPr="00014268" w:rsidRDefault="00CA5D18" w:rsidP="003814A1">
            <w:pPr>
              <w:pStyle w:val="ListParagraph"/>
              <w:numPr>
                <w:ilvl w:val="1"/>
                <w:numId w:val="18"/>
              </w:numPr>
              <w:tabs>
                <w:tab w:val="left" w:pos="505"/>
                <w:tab w:val="left" w:pos="647"/>
              </w:tabs>
              <w:spacing w:before="0" w:after="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Rangovo tinkamai patvirtinto ir fiziniais ar elektroniniais parašais pasirašyto Akto pateikimo Užsakovui terminas: iki einamojo mėnesio 25 Dienos pateikti Aktą peržiūrai ir iki kito einamojo mėnesio 2 Dienos pateikti patvirtintą ir pasirašytą Aktą ir Sąskaitą. </w:t>
            </w:r>
          </w:p>
          <w:p w14:paraId="2CC3892F" w14:textId="16A7DF95" w:rsidR="00CA5D18" w:rsidRPr="0067462D" w:rsidDel="00832151" w:rsidRDefault="00CA5D18" w:rsidP="003814A1">
            <w:pPr>
              <w:pStyle w:val="ListParagraph"/>
              <w:numPr>
                <w:ilvl w:val="1"/>
                <w:numId w:val="18"/>
              </w:numPr>
              <w:tabs>
                <w:tab w:val="left" w:pos="505"/>
                <w:tab w:val="left" w:pos="647"/>
              </w:tabs>
              <w:spacing w:before="0" w:after="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Sąskaitos apmokėjimo terminas: per </w:t>
            </w:r>
            <w:r>
              <w:rPr>
                <w:rFonts w:asciiTheme="majorHAnsi" w:hAnsiTheme="majorHAnsi" w:cstheme="majorHAnsi"/>
                <w:sz w:val="22"/>
                <w:szCs w:val="22"/>
                <w:lang w:val="lt-LT" w:bidi="ta-IN"/>
              </w:rPr>
              <w:t>30</w:t>
            </w:r>
            <w:r w:rsidRPr="00014268">
              <w:rPr>
                <w:rFonts w:asciiTheme="majorHAnsi" w:hAnsiTheme="majorHAnsi" w:cstheme="majorHAnsi"/>
                <w:sz w:val="22"/>
                <w:szCs w:val="22"/>
                <w:lang w:val="lt-LT"/>
              </w:rPr>
              <w:t xml:space="preserve"> (</w:t>
            </w:r>
            <w:r>
              <w:rPr>
                <w:rFonts w:asciiTheme="majorHAnsi" w:hAnsiTheme="majorHAnsi" w:cstheme="majorHAnsi"/>
                <w:sz w:val="22"/>
                <w:szCs w:val="22"/>
                <w:lang w:val="lt-LT"/>
              </w:rPr>
              <w:t>trisdešimt)</w:t>
            </w:r>
            <w:r w:rsidRPr="00014268">
              <w:rPr>
                <w:rFonts w:asciiTheme="majorHAnsi" w:hAnsiTheme="majorHAnsi" w:cstheme="majorHAnsi"/>
                <w:sz w:val="22"/>
                <w:szCs w:val="22"/>
                <w:lang w:val="lt-LT" w:bidi="ta-IN"/>
              </w:rPr>
              <w:t xml:space="preserve"> Dien</w:t>
            </w:r>
            <w:r>
              <w:rPr>
                <w:rFonts w:asciiTheme="majorHAnsi" w:hAnsiTheme="majorHAnsi" w:cstheme="majorHAnsi"/>
                <w:sz w:val="22"/>
                <w:szCs w:val="22"/>
                <w:lang w:val="lt-LT" w:bidi="ta-IN"/>
              </w:rPr>
              <w:t>ų</w:t>
            </w:r>
            <w:r w:rsidRPr="00014268">
              <w:rPr>
                <w:rFonts w:asciiTheme="majorHAnsi" w:hAnsiTheme="majorHAnsi" w:cstheme="majorHAnsi"/>
                <w:sz w:val="22"/>
                <w:szCs w:val="22"/>
                <w:lang w:val="lt-LT" w:bidi="ta-IN"/>
              </w:rPr>
              <w:t xml:space="preserve"> nuo Sąskaitos išrašymo datos. </w:t>
            </w:r>
          </w:p>
        </w:tc>
      </w:tr>
      <w:tr w:rsidR="00CA5D18" w:rsidRPr="002E32DC" w14:paraId="21BFD8DA" w14:textId="77777777" w:rsidTr="4DEC95B2">
        <w:trPr>
          <w:trHeight w:val="3864"/>
        </w:trPr>
        <w:tc>
          <w:tcPr>
            <w:tcW w:w="2216" w:type="dxa"/>
            <w:tcBorders>
              <w:top w:val="nil"/>
            </w:tcBorders>
            <w:shd w:val="clear" w:color="auto" w:fill="auto"/>
          </w:tcPr>
          <w:p w14:paraId="21D0695B" w14:textId="77777777" w:rsidR="00CA5D18" w:rsidRPr="00014268" w:rsidRDefault="00CA5D18" w:rsidP="003814A1">
            <w:pPr>
              <w:rPr>
                <w:rFonts w:asciiTheme="majorHAnsi" w:hAnsiTheme="majorHAnsi" w:cstheme="majorHAnsi"/>
                <w:b/>
                <w:bCs/>
                <w:sz w:val="22"/>
                <w:szCs w:val="22"/>
                <w:lang w:val="lt-LT" w:eastAsia="en-US" w:bidi="ta-IN"/>
              </w:rPr>
            </w:pPr>
          </w:p>
        </w:tc>
        <w:tc>
          <w:tcPr>
            <w:tcW w:w="7941" w:type="dxa"/>
            <w:gridSpan w:val="2"/>
            <w:vMerge/>
          </w:tcPr>
          <w:p w14:paraId="5366971B" w14:textId="61B97D60" w:rsidR="00CA5D18" w:rsidRPr="004C084C" w:rsidDel="00832151" w:rsidRDefault="00CA5D18" w:rsidP="003814A1">
            <w:pPr>
              <w:pStyle w:val="ListParagraph"/>
              <w:numPr>
                <w:ilvl w:val="1"/>
                <w:numId w:val="18"/>
              </w:numPr>
              <w:tabs>
                <w:tab w:val="left" w:pos="505"/>
                <w:tab w:val="left" w:pos="647"/>
              </w:tabs>
              <w:spacing w:before="0" w:after="0"/>
              <w:ind w:left="648" w:hanging="569"/>
              <w:rPr>
                <w:rFonts w:asciiTheme="majorHAnsi" w:hAnsiTheme="majorHAnsi" w:cstheme="majorHAnsi"/>
                <w:sz w:val="22"/>
                <w:szCs w:val="22"/>
                <w:lang w:val="lt-LT" w:bidi="ta-IN"/>
              </w:rPr>
            </w:pPr>
          </w:p>
        </w:tc>
      </w:tr>
      <w:tr w:rsidR="002E70C1" w:rsidRPr="002E32DC" w14:paraId="7F91A2B5" w14:textId="77777777" w:rsidTr="4DEC95B2">
        <w:trPr>
          <w:trHeight w:val="425"/>
        </w:trPr>
        <w:tc>
          <w:tcPr>
            <w:tcW w:w="2216" w:type="dxa"/>
            <w:shd w:val="clear" w:color="auto" w:fill="auto"/>
            <w:vAlign w:val="center"/>
          </w:tcPr>
          <w:p w14:paraId="6785884C" w14:textId="77777777" w:rsidR="003758F8" w:rsidRPr="00014268" w:rsidRDefault="003B7AAC" w:rsidP="003814A1">
            <w:pPr>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3. </w:t>
            </w:r>
            <w:r w:rsidR="00435BC9" w:rsidRPr="00014268">
              <w:rPr>
                <w:rFonts w:asciiTheme="majorHAnsi" w:hAnsiTheme="majorHAnsi" w:cstheme="majorHAnsi"/>
                <w:b/>
                <w:bCs/>
                <w:sz w:val="22"/>
                <w:szCs w:val="22"/>
                <w:lang w:val="lt-LT" w:eastAsia="en-US" w:bidi="ta-IN"/>
              </w:rPr>
              <w:t>Darbų atlikimo</w:t>
            </w:r>
            <w:r w:rsidR="001D0340" w:rsidRPr="00014268">
              <w:rPr>
                <w:rFonts w:asciiTheme="majorHAnsi" w:hAnsiTheme="majorHAnsi" w:cstheme="majorHAnsi"/>
                <w:b/>
                <w:bCs/>
                <w:sz w:val="22"/>
                <w:szCs w:val="22"/>
                <w:lang w:val="lt-LT" w:eastAsia="en-US" w:bidi="ta-IN"/>
              </w:rPr>
              <w:t xml:space="preserve"> terminai, </w:t>
            </w:r>
            <w:r w:rsidR="00B85BFB" w:rsidRPr="00014268">
              <w:rPr>
                <w:rFonts w:asciiTheme="majorHAnsi" w:hAnsiTheme="majorHAnsi" w:cstheme="majorHAnsi"/>
                <w:b/>
                <w:bCs/>
                <w:sz w:val="22"/>
                <w:szCs w:val="22"/>
                <w:lang w:val="lt-LT" w:eastAsia="en-US" w:bidi="ta-IN"/>
              </w:rPr>
              <w:t xml:space="preserve">Darbų </w:t>
            </w:r>
            <w:r w:rsidR="003758F8" w:rsidRPr="00014268">
              <w:rPr>
                <w:rFonts w:asciiTheme="majorHAnsi" w:hAnsiTheme="majorHAnsi" w:cstheme="majorHAnsi"/>
                <w:b/>
                <w:bCs/>
                <w:sz w:val="22"/>
                <w:szCs w:val="22"/>
                <w:lang w:val="lt-LT" w:eastAsia="en-US" w:bidi="ta-IN"/>
              </w:rPr>
              <w:t>vieta</w:t>
            </w:r>
          </w:p>
        </w:tc>
        <w:tc>
          <w:tcPr>
            <w:tcW w:w="7941" w:type="dxa"/>
            <w:gridSpan w:val="2"/>
            <w:shd w:val="clear" w:color="auto" w:fill="auto"/>
          </w:tcPr>
          <w:p w14:paraId="4C614A45" w14:textId="68C6BA94" w:rsidR="00195543" w:rsidRPr="00014268" w:rsidRDefault="00CF1F15" w:rsidP="003814A1">
            <w:pPr>
              <w:pStyle w:val="ListParagraph"/>
              <w:numPr>
                <w:ilvl w:val="1"/>
                <w:numId w:val="20"/>
              </w:numPr>
              <w:tabs>
                <w:tab w:val="left" w:pos="476"/>
              </w:tabs>
              <w:spacing w:before="0" w:after="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 atlikimo</w:t>
            </w:r>
            <w:r w:rsidR="002E1B11" w:rsidRPr="00014268">
              <w:rPr>
                <w:rFonts w:asciiTheme="majorHAnsi" w:hAnsiTheme="majorHAnsi" w:cstheme="majorHAnsi"/>
                <w:sz w:val="22"/>
                <w:szCs w:val="22"/>
                <w:lang w:val="lt-LT" w:bidi="ta-IN"/>
              </w:rPr>
              <w:t xml:space="preserve"> pradžia</w:t>
            </w:r>
            <w:r w:rsidR="00D44298">
              <w:rPr>
                <w:rFonts w:asciiTheme="majorHAnsi" w:hAnsiTheme="majorHAnsi" w:cstheme="majorHAnsi"/>
                <w:sz w:val="22"/>
                <w:szCs w:val="22"/>
                <w:lang w:val="lt-LT" w:bidi="ta-IN"/>
              </w:rPr>
              <w:t>: nuo Sutarties įsigaliojimo dienos</w:t>
            </w:r>
            <w:r w:rsidR="00195543" w:rsidRPr="00014268">
              <w:rPr>
                <w:rFonts w:asciiTheme="majorHAnsi" w:hAnsiTheme="majorHAnsi" w:cstheme="majorHAnsi"/>
                <w:sz w:val="22"/>
                <w:szCs w:val="22"/>
                <w:lang w:val="lt-LT" w:bidi="ta-IN"/>
              </w:rPr>
              <w:t xml:space="preserve"> </w:t>
            </w:r>
            <w:r w:rsidR="002E1B11" w:rsidRPr="00014268">
              <w:rPr>
                <w:rFonts w:asciiTheme="majorHAnsi" w:hAnsiTheme="majorHAnsi" w:cstheme="majorHAnsi"/>
                <w:sz w:val="22"/>
                <w:szCs w:val="22"/>
                <w:lang w:val="lt-LT" w:bidi="ta-IN"/>
              </w:rPr>
              <w:t xml:space="preserve"> </w:t>
            </w:r>
            <w:r w:rsidR="00195543" w:rsidRPr="00014268">
              <w:rPr>
                <w:rFonts w:asciiTheme="majorHAnsi" w:hAnsiTheme="majorHAnsi" w:cstheme="majorHAnsi"/>
                <w:sz w:val="22"/>
                <w:szCs w:val="22"/>
                <w:lang w:val="lt-LT" w:bidi="ta-IN"/>
              </w:rPr>
              <w:t xml:space="preserve"> </w:t>
            </w:r>
          </w:p>
          <w:p w14:paraId="3A629E54" w14:textId="77777777" w:rsidR="00767203" w:rsidRDefault="00CF1F15" w:rsidP="003814A1">
            <w:pPr>
              <w:pStyle w:val="ListParagraph"/>
              <w:numPr>
                <w:ilvl w:val="1"/>
                <w:numId w:val="20"/>
              </w:numPr>
              <w:tabs>
                <w:tab w:val="left" w:pos="476"/>
              </w:tabs>
              <w:spacing w:before="0" w:after="0"/>
              <w:ind w:left="80" w:firstLine="1"/>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w:t>
            </w:r>
            <w:r w:rsidR="003758F8"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atlikimo</w:t>
            </w:r>
            <w:r w:rsidR="003758F8" w:rsidRPr="00014268">
              <w:rPr>
                <w:rFonts w:asciiTheme="majorHAnsi" w:hAnsiTheme="majorHAnsi" w:cstheme="majorHAnsi"/>
                <w:sz w:val="22"/>
                <w:szCs w:val="22"/>
                <w:lang w:val="lt-LT" w:bidi="ta-IN"/>
              </w:rPr>
              <w:t xml:space="preserve"> terminas:</w:t>
            </w:r>
          </w:p>
          <w:p w14:paraId="67E7EC5A" w14:textId="5C6AD4D7" w:rsidR="00DD1267" w:rsidRPr="005A5870" w:rsidRDefault="003E0D65" w:rsidP="003814A1">
            <w:pPr>
              <w:pStyle w:val="ListParagraph"/>
              <w:tabs>
                <w:tab w:val="left" w:pos="476"/>
              </w:tabs>
              <w:spacing w:before="0" w:after="0"/>
              <w:ind w:left="81"/>
              <w:rPr>
                <w:rFonts w:asciiTheme="majorHAnsi" w:hAnsiTheme="majorHAnsi" w:cstheme="majorHAnsi"/>
                <w:b/>
                <w:bCs/>
                <w:i/>
                <w:iCs/>
                <w:sz w:val="22"/>
                <w:szCs w:val="22"/>
                <w:lang w:val="lt-LT" w:bidi="ta-IN"/>
              </w:rPr>
            </w:pPr>
            <w:r w:rsidRPr="005A5870">
              <w:rPr>
                <w:rFonts w:asciiTheme="majorHAnsi" w:hAnsiTheme="majorHAnsi" w:cstheme="majorHAnsi"/>
                <w:b/>
                <w:bCs/>
                <w:i/>
                <w:iCs/>
                <w:sz w:val="22"/>
                <w:szCs w:val="22"/>
                <w:lang w:val="lt-LT" w:bidi="ta-IN"/>
              </w:rPr>
              <w:t>I pirkimo objekto dalis</w:t>
            </w:r>
          </w:p>
          <w:p w14:paraId="041DA8EE" w14:textId="0B9ED8BB" w:rsidR="003E0D65" w:rsidRDefault="003E0D65" w:rsidP="4F514B0F">
            <w:pPr>
              <w:pStyle w:val="ListParagraph"/>
              <w:tabs>
                <w:tab w:val="left" w:pos="476"/>
              </w:tabs>
              <w:spacing w:before="0" w:after="0"/>
              <w:ind w:left="81"/>
              <w:rPr>
                <w:rFonts w:asciiTheme="majorHAnsi" w:hAnsiTheme="majorHAnsi" w:cstheme="majorBidi"/>
                <w:sz w:val="22"/>
                <w:szCs w:val="22"/>
                <w:lang w:val="lt-LT" w:bidi="ta-IN"/>
              </w:rPr>
            </w:pPr>
            <w:r w:rsidRPr="4F514B0F">
              <w:rPr>
                <w:rFonts w:asciiTheme="majorHAnsi" w:hAnsiTheme="majorHAnsi" w:cstheme="majorBidi"/>
                <w:sz w:val="22"/>
                <w:szCs w:val="22"/>
                <w:lang w:val="lt-LT" w:bidi="ta-IN"/>
              </w:rPr>
              <w:t xml:space="preserve">I etapas </w:t>
            </w:r>
            <w:r w:rsidR="00C209F3" w:rsidRPr="4F514B0F">
              <w:rPr>
                <w:rFonts w:asciiTheme="majorHAnsi" w:hAnsiTheme="majorHAnsi" w:cstheme="majorBidi"/>
                <w:sz w:val="22"/>
                <w:szCs w:val="22"/>
                <w:lang w:val="lt-LT" w:bidi="ta-IN"/>
              </w:rPr>
              <w:t>–</w:t>
            </w:r>
            <w:r w:rsidRPr="4F514B0F">
              <w:rPr>
                <w:rFonts w:asciiTheme="majorHAnsi" w:hAnsiTheme="majorHAnsi" w:cstheme="majorBidi"/>
                <w:sz w:val="22"/>
                <w:szCs w:val="22"/>
                <w:lang w:val="lt-LT" w:bidi="ta-IN"/>
              </w:rPr>
              <w:t xml:space="preserve"> </w:t>
            </w:r>
            <w:r w:rsidR="00C209F3" w:rsidRPr="4F514B0F">
              <w:rPr>
                <w:rFonts w:asciiTheme="majorHAnsi" w:hAnsiTheme="majorHAnsi" w:cstheme="majorBidi"/>
                <w:sz w:val="22"/>
                <w:szCs w:val="22"/>
                <w:lang w:val="lt-LT" w:bidi="ta-IN"/>
              </w:rPr>
              <w:t>6 mėnesiai;</w:t>
            </w:r>
          </w:p>
          <w:p w14:paraId="14D1D52F" w14:textId="06FCAABD" w:rsidR="00C209F3" w:rsidRPr="00676E5E" w:rsidRDefault="00C209F3" w:rsidP="4F514B0F">
            <w:pPr>
              <w:pStyle w:val="ListParagraph"/>
              <w:tabs>
                <w:tab w:val="left" w:pos="476"/>
              </w:tabs>
              <w:spacing w:before="0" w:after="0"/>
              <w:ind w:left="81"/>
              <w:rPr>
                <w:rFonts w:asciiTheme="majorHAnsi" w:hAnsiTheme="majorHAnsi" w:cstheme="majorBidi"/>
                <w:sz w:val="22"/>
                <w:szCs w:val="22"/>
                <w:lang w:val="lt-LT" w:bidi="ta-IN"/>
              </w:rPr>
            </w:pPr>
            <w:r w:rsidRPr="4F514B0F">
              <w:rPr>
                <w:rFonts w:asciiTheme="majorHAnsi" w:hAnsiTheme="majorHAnsi" w:cstheme="majorBidi"/>
                <w:sz w:val="22"/>
                <w:szCs w:val="22"/>
                <w:lang w:val="lt-LT" w:bidi="ta-IN"/>
              </w:rPr>
              <w:t>II etapas – 8 mėnesiai.</w:t>
            </w:r>
          </w:p>
          <w:p w14:paraId="6BA3F9AD" w14:textId="3BB651BF" w:rsidR="00C209F3" w:rsidRPr="005A5870" w:rsidRDefault="00C209F3" w:rsidP="003814A1">
            <w:pPr>
              <w:pStyle w:val="ListParagraph"/>
              <w:tabs>
                <w:tab w:val="left" w:pos="476"/>
              </w:tabs>
              <w:spacing w:before="0" w:after="0"/>
              <w:ind w:left="81"/>
              <w:rPr>
                <w:rFonts w:asciiTheme="majorHAnsi" w:hAnsiTheme="majorHAnsi" w:cstheme="majorHAnsi"/>
                <w:b/>
                <w:bCs/>
                <w:i/>
                <w:iCs/>
                <w:sz w:val="22"/>
                <w:szCs w:val="22"/>
                <w:lang w:val="lt-LT" w:bidi="ta-IN"/>
              </w:rPr>
            </w:pPr>
            <w:r w:rsidRPr="005A5870">
              <w:rPr>
                <w:rFonts w:asciiTheme="majorHAnsi" w:hAnsiTheme="majorHAnsi" w:cstheme="majorHAnsi"/>
                <w:b/>
                <w:bCs/>
                <w:i/>
                <w:iCs/>
                <w:sz w:val="22"/>
                <w:szCs w:val="22"/>
                <w:lang w:val="lt-LT" w:bidi="ta-IN"/>
              </w:rPr>
              <w:t>II pirkimo objekto dalis</w:t>
            </w:r>
          </w:p>
          <w:p w14:paraId="56A68013" w14:textId="77777777" w:rsidR="00C209F3" w:rsidRDefault="00C209F3" w:rsidP="003814A1">
            <w:pPr>
              <w:pStyle w:val="ListParagraph"/>
              <w:tabs>
                <w:tab w:val="left" w:pos="476"/>
              </w:tabs>
              <w:spacing w:before="0" w:after="0"/>
              <w:ind w:left="81"/>
              <w:rPr>
                <w:rFonts w:asciiTheme="majorHAnsi" w:hAnsiTheme="majorHAnsi" w:cstheme="majorHAnsi"/>
                <w:sz w:val="22"/>
                <w:szCs w:val="22"/>
                <w:lang w:val="lt-LT" w:bidi="ta-IN"/>
              </w:rPr>
            </w:pPr>
            <w:r>
              <w:rPr>
                <w:rFonts w:asciiTheme="majorHAnsi" w:hAnsiTheme="majorHAnsi" w:cstheme="majorHAnsi"/>
                <w:sz w:val="22"/>
                <w:szCs w:val="22"/>
                <w:lang w:val="lt-LT" w:bidi="ta-IN"/>
              </w:rPr>
              <w:t>I etapas – 6 mėnesiai;</w:t>
            </w:r>
          </w:p>
          <w:p w14:paraId="4C8C4001" w14:textId="5D3369EC" w:rsidR="00C209F3" w:rsidRDefault="00C209F3" w:rsidP="003814A1">
            <w:pPr>
              <w:pStyle w:val="ListParagraph"/>
              <w:tabs>
                <w:tab w:val="left" w:pos="476"/>
              </w:tabs>
              <w:spacing w:before="0" w:after="0"/>
              <w:ind w:left="81"/>
              <w:rPr>
                <w:rFonts w:asciiTheme="majorHAnsi" w:hAnsiTheme="majorHAnsi" w:cstheme="majorHAnsi"/>
                <w:sz w:val="22"/>
                <w:szCs w:val="22"/>
                <w:lang w:val="lt-LT" w:bidi="ta-IN"/>
              </w:rPr>
            </w:pPr>
            <w:r>
              <w:rPr>
                <w:rFonts w:asciiTheme="majorHAnsi" w:hAnsiTheme="majorHAnsi" w:cstheme="majorHAnsi"/>
                <w:sz w:val="22"/>
                <w:szCs w:val="22"/>
                <w:lang w:val="lt-LT" w:bidi="ta-IN"/>
              </w:rPr>
              <w:t xml:space="preserve">II etapas – </w:t>
            </w:r>
            <w:r w:rsidR="005A5870">
              <w:rPr>
                <w:rFonts w:asciiTheme="majorHAnsi" w:hAnsiTheme="majorHAnsi" w:cstheme="majorHAnsi"/>
                <w:sz w:val="22"/>
                <w:szCs w:val="22"/>
                <w:lang w:val="lt-LT" w:bidi="ta-IN"/>
              </w:rPr>
              <w:t>5</w:t>
            </w:r>
            <w:r>
              <w:rPr>
                <w:rFonts w:asciiTheme="majorHAnsi" w:hAnsiTheme="majorHAnsi" w:cstheme="majorHAnsi"/>
                <w:sz w:val="22"/>
                <w:szCs w:val="22"/>
                <w:lang w:val="lt-LT" w:bidi="ta-IN"/>
              </w:rPr>
              <w:t xml:space="preserve"> mėnesiai.</w:t>
            </w:r>
          </w:p>
          <w:p w14:paraId="1F65260A" w14:textId="48DCD593" w:rsidR="005A5870" w:rsidRPr="005A5870" w:rsidRDefault="005A5870" w:rsidP="003814A1">
            <w:pPr>
              <w:pStyle w:val="ListParagraph"/>
              <w:tabs>
                <w:tab w:val="left" w:pos="476"/>
              </w:tabs>
              <w:spacing w:before="0" w:after="0"/>
              <w:ind w:left="81"/>
              <w:rPr>
                <w:rFonts w:asciiTheme="majorHAnsi" w:hAnsiTheme="majorHAnsi" w:cstheme="majorHAnsi"/>
                <w:b/>
                <w:bCs/>
                <w:i/>
                <w:iCs/>
                <w:sz w:val="22"/>
                <w:szCs w:val="22"/>
                <w:lang w:val="lt-LT" w:bidi="ta-IN"/>
              </w:rPr>
            </w:pPr>
            <w:r w:rsidRPr="005A5870">
              <w:rPr>
                <w:rFonts w:asciiTheme="majorHAnsi" w:hAnsiTheme="majorHAnsi" w:cstheme="majorHAnsi"/>
                <w:b/>
                <w:bCs/>
                <w:i/>
                <w:iCs/>
                <w:sz w:val="22"/>
                <w:szCs w:val="22"/>
                <w:lang w:val="lt-LT" w:bidi="ta-IN"/>
              </w:rPr>
              <w:t xml:space="preserve">III pirkimo objekto dalis </w:t>
            </w:r>
          </w:p>
          <w:p w14:paraId="16A7BFFF" w14:textId="77777777" w:rsidR="005A5870" w:rsidRDefault="005A5870" w:rsidP="003814A1">
            <w:pPr>
              <w:pStyle w:val="ListParagraph"/>
              <w:tabs>
                <w:tab w:val="left" w:pos="476"/>
              </w:tabs>
              <w:spacing w:before="0" w:after="0"/>
              <w:ind w:left="81"/>
              <w:rPr>
                <w:rFonts w:asciiTheme="majorHAnsi" w:hAnsiTheme="majorHAnsi" w:cstheme="majorHAnsi"/>
                <w:sz w:val="22"/>
                <w:szCs w:val="22"/>
                <w:lang w:val="lt-LT" w:bidi="ta-IN"/>
              </w:rPr>
            </w:pPr>
            <w:r>
              <w:rPr>
                <w:rFonts w:asciiTheme="majorHAnsi" w:hAnsiTheme="majorHAnsi" w:cstheme="majorHAnsi"/>
                <w:sz w:val="22"/>
                <w:szCs w:val="22"/>
                <w:lang w:val="lt-LT" w:bidi="ta-IN"/>
              </w:rPr>
              <w:t>I etapas – 6 mėnesiai;</w:t>
            </w:r>
          </w:p>
          <w:p w14:paraId="3C7D49E5" w14:textId="77777777" w:rsidR="005A5870" w:rsidRDefault="005A5870" w:rsidP="003814A1">
            <w:pPr>
              <w:pStyle w:val="ListParagraph"/>
              <w:tabs>
                <w:tab w:val="left" w:pos="476"/>
              </w:tabs>
              <w:spacing w:before="0" w:after="0"/>
              <w:ind w:left="81"/>
              <w:rPr>
                <w:rFonts w:asciiTheme="majorHAnsi" w:hAnsiTheme="majorHAnsi" w:cstheme="majorHAnsi"/>
                <w:sz w:val="22"/>
                <w:szCs w:val="22"/>
                <w:lang w:val="lt-LT" w:bidi="ta-IN"/>
              </w:rPr>
            </w:pPr>
            <w:r>
              <w:rPr>
                <w:rFonts w:asciiTheme="majorHAnsi" w:hAnsiTheme="majorHAnsi" w:cstheme="majorHAnsi"/>
                <w:sz w:val="22"/>
                <w:szCs w:val="22"/>
                <w:lang w:val="lt-LT" w:bidi="ta-IN"/>
              </w:rPr>
              <w:t>II etapas – 5 mėnesiai.</w:t>
            </w:r>
          </w:p>
          <w:p w14:paraId="36BE04E9" w14:textId="1E30611C" w:rsidR="00832151" w:rsidRPr="00014268" w:rsidRDefault="00CF1F15" w:rsidP="003814A1">
            <w:pPr>
              <w:pStyle w:val="ListParagraph"/>
              <w:numPr>
                <w:ilvl w:val="1"/>
                <w:numId w:val="20"/>
              </w:numPr>
              <w:tabs>
                <w:tab w:val="left" w:pos="476"/>
              </w:tabs>
              <w:spacing w:before="0" w:after="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Darbai</w:t>
            </w:r>
            <w:r w:rsidR="003758F8" w:rsidRPr="00014268">
              <w:rPr>
                <w:rFonts w:asciiTheme="majorHAnsi" w:hAnsiTheme="majorHAnsi" w:cstheme="majorHAnsi"/>
                <w:sz w:val="22"/>
                <w:szCs w:val="22"/>
                <w:lang w:val="lt-LT" w:bidi="ta-IN"/>
              </w:rPr>
              <w:t xml:space="preserve"> bus </w:t>
            </w:r>
            <w:r w:rsidRPr="00014268">
              <w:rPr>
                <w:rFonts w:asciiTheme="majorHAnsi" w:hAnsiTheme="majorHAnsi" w:cstheme="majorHAnsi"/>
                <w:sz w:val="22"/>
                <w:szCs w:val="22"/>
                <w:lang w:val="lt-LT" w:bidi="ta-IN"/>
              </w:rPr>
              <w:t>atliekami</w:t>
            </w:r>
            <w:r w:rsidR="003758F8" w:rsidRPr="00014268">
              <w:rPr>
                <w:rFonts w:asciiTheme="majorHAnsi" w:hAnsiTheme="majorHAnsi" w:cstheme="majorHAnsi"/>
                <w:sz w:val="22"/>
                <w:szCs w:val="22"/>
                <w:lang w:val="lt-LT" w:bidi="ta-IN"/>
              </w:rPr>
              <w:t>:</w:t>
            </w:r>
            <w:r w:rsidR="001678EB">
              <w:rPr>
                <w:rFonts w:asciiTheme="majorHAnsi" w:hAnsiTheme="majorHAnsi" w:cstheme="majorHAnsi"/>
                <w:sz w:val="22"/>
                <w:szCs w:val="22"/>
                <w:lang w:val="lt-LT" w:bidi="ta-IN"/>
              </w:rPr>
              <w:t xml:space="preserve"> </w:t>
            </w:r>
            <w:r w:rsidR="001B3BDF" w:rsidRPr="00014268">
              <w:rPr>
                <w:rFonts w:asciiTheme="majorHAnsi" w:hAnsiTheme="majorHAnsi" w:cstheme="majorHAnsi"/>
                <w:sz w:val="22"/>
                <w:szCs w:val="22"/>
                <w:lang w:val="lt-LT" w:bidi="ta-IN"/>
              </w:rPr>
              <w:t xml:space="preserve">Techninės specifikacijos </w:t>
            </w:r>
            <w:r w:rsidR="001E30C6">
              <w:rPr>
                <w:rFonts w:asciiTheme="majorHAnsi" w:hAnsiTheme="majorHAnsi" w:cstheme="majorHAnsi"/>
                <w:sz w:val="22"/>
                <w:szCs w:val="22"/>
                <w:lang w:val="lt-LT" w:bidi="ta-IN"/>
              </w:rPr>
              <w:t xml:space="preserve">4.1. punkte </w:t>
            </w:r>
            <w:r w:rsidR="001B3BDF" w:rsidRPr="00014268">
              <w:rPr>
                <w:rFonts w:asciiTheme="majorHAnsi" w:hAnsiTheme="majorHAnsi" w:cstheme="majorHAnsi"/>
                <w:sz w:val="22"/>
                <w:szCs w:val="22"/>
                <w:lang w:val="lt-LT" w:bidi="ta-IN"/>
              </w:rPr>
              <w:t>nurodytose vietose</w:t>
            </w:r>
            <w:r w:rsidR="003758F8" w:rsidRPr="00014268">
              <w:rPr>
                <w:rFonts w:asciiTheme="majorHAnsi" w:hAnsiTheme="majorHAnsi" w:cstheme="majorHAnsi"/>
                <w:sz w:val="22"/>
                <w:szCs w:val="22"/>
                <w:lang w:val="lt-LT" w:bidi="ta-IN"/>
              </w:rPr>
              <w:t xml:space="preserve">. </w:t>
            </w:r>
          </w:p>
          <w:p w14:paraId="00776606" w14:textId="3F91DF9F" w:rsidR="00C25BC9" w:rsidRPr="001678EB" w:rsidRDefault="001678EB" w:rsidP="003814A1">
            <w:pPr>
              <w:pStyle w:val="ListParagraph"/>
              <w:numPr>
                <w:ilvl w:val="1"/>
                <w:numId w:val="20"/>
              </w:numPr>
              <w:tabs>
                <w:tab w:val="left" w:pos="82"/>
                <w:tab w:val="left" w:pos="326"/>
                <w:tab w:val="left" w:pos="507"/>
              </w:tabs>
              <w:spacing w:before="0" w:after="0"/>
              <w:ind w:left="82" w:firstLine="0"/>
              <w:rPr>
                <w:rFonts w:asciiTheme="majorHAnsi" w:hAnsiTheme="majorHAnsi" w:cstheme="majorHAnsi"/>
                <w:sz w:val="22"/>
                <w:szCs w:val="22"/>
                <w:lang w:val="lt-LT" w:bidi="ta-IN"/>
              </w:rPr>
            </w:pPr>
            <w:r w:rsidRPr="001678EB">
              <w:rPr>
                <w:rFonts w:ascii="Calibri Light" w:hAnsi="Calibri Light" w:cs="Calibri Light"/>
                <w:sz w:val="22"/>
                <w:szCs w:val="22"/>
                <w:lang w:val="lt-LT" w:eastAsia="en-GB" w:bidi="ta-IN"/>
              </w:rPr>
              <w:t xml:space="preserve">Darbai atliekami pagal </w:t>
            </w:r>
            <w:r w:rsidR="002958B0">
              <w:rPr>
                <w:rFonts w:ascii="Calibri Light" w:hAnsi="Calibri Light" w:cs="Calibri Light"/>
                <w:sz w:val="22"/>
                <w:szCs w:val="22"/>
                <w:lang w:val="lt-LT" w:eastAsia="en-GB" w:bidi="ta-IN"/>
              </w:rPr>
              <w:t xml:space="preserve">Techninėje specifikacijos </w:t>
            </w:r>
            <w:r w:rsidR="00D82D3A">
              <w:rPr>
                <w:rFonts w:ascii="Calibri Light" w:hAnsi="Calibri Light" w:cs="Calibri Light"/>
                <w:sz w:val="22"/>
                <w:szCs w:val="22"/>
                <w:lang w:val="lt-LT" w:eastAsia="en-GB" w:bidi="ta-IN"/>
              </w:rPr>
              <w:t xml:space="preserve"> 4.2. punkte nurodytus etapus bei </w:t>
            </w:r>
            <w:r w:rsidRPr="001678EB">
              <w:rPr>
                <w:rFonts w:ascii="Calibri Light" w:hAnsi="Calibri Light" w:cs="Calibri Light"/>
                <w:sz w:val="22"/>
                <w:szCs w:val="22"/>
                <w:lang w:val="lt-LT" w:eastAsia="en-GB" w:bidi="ta-IN"/>
              </w:rPr>
              <w:t>Grafiką. Rangovas Grafiką parengia ir pateikia Užsakovui pagal  Sutarties 1 priedo „Techninė specifikacija“ 6.1 punkte nurodytą tvarką.</w:t>
            </w:r>
          </w:p>
        </w:tc>
      </w:tr>
      <w:tr w:rsidR="002E70C1" w:rsidRPr="002E32DC" w14:paraId="0A96F3AB" w14:textId="77777777" w:rsidTr="4DEC95B2">
        <w:trPr>
          <w:trHeight w:val="170"/>
        </w:trPr>
        <w:tc>
          <w:tcPr>
            <w:tcW w:w="2216" w:type="dxa"/>
            <w:shd w:val="clear" w:color="auto" w:fill="auto"/>
            <w:vAlign w:val="center"/>
          </w:tcPr>
          <w:p w14:paraId="111BF23E" w14:textId="77777777" w:rsidR="005B7437" w:rsidRPr="00014268" w:rsidRDefault="006F444A" w:rsidP="003814A1">
            <w:pPr>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4. </w:t>
            </w:r>
            <w:r w:rsidR="0047179E" w:rsidRPr="00014268">
              <w:rPr>
                <w:rFonts w:asciiTheme="majorHAnsi" w:hAnsiTheme="majorHAnsi" w:cstheme="majorHAnsi"/>
                <w:b/>
                <w:bCs/>
                <w:sz w:val="22"/>
                <w:szCs w:val="22"/>
                <w:lang w:val="lt-LT" w:eastAsia="en-US" w:bidi="ta-IN"/>
              </w:rPr>
              <w:t>Darbų</w:t>
            </w:r>
            <w:r w:rsidR="005B7437" w:rsidRPr="00014268">
              <w:rPr>
                <w:rFonts w:asciiTheme="majorHAnsi" w:hAnsiTheme="majorHAnsi" w:cstheme="majorHAnsi"/>
                <w:b/>
                <w:bCs/>
                <w:sz w:val="22"/>
                <w:szCs w:val="22"/>
                <w:lang w:val="lt-LT" w:eastAsia="en-US" w:bidi="ta-IN"/>
              </w:rPr>
              <w:t xml:space="preserve"> perdavimas–priėmimas </w:t>
            </w:r>
          </w:p>
        </w:tc>
        <w:tc>
          <w:tcPr>
            <w:tcW w:w="7941" w:type="dxa"/>
            <w:gridSpan w:val="2"/>
            <w:shd w:val="clear" w:color="auto" w:fill="auto"/>
          </w:tcPr>
          <w:p w14:paraId="25CA1626" w14:textId="7792C963" w:rsidR="00C208A6" w:rsidRPr="008C2545" w:rsidRDefault="005A0BC8" w:rsidP="003814A1">
            <w:pPr>
              <w:pStyle w:val="ListParagraph"/>
              <w:numPr>
                <w:ilvl w:val="1"/>
                <w:numId w:val="22"/>
              </w:numPr>
              <w:tabs>
                <w:tab w:val="left" w:pos="426"/>
              </w:tabs>
              <w:spacing w:before="0" w:after="0"/>
              <w:ind w:left="79" w:firstLine="0"/>
              <w:rPr>
                <w:rFonts w:asciiTheme="majorHAnsi" w:hAnsiTheme="majorHAnsi" w:cstheme="majorHAnsi"/>
                <w:sz w:val="22"/>
                <w:szCs w:val="22"/>
                <w:lang w:val="lt-LT" w:bidi="ta-IN"/>
              </w:rPr>
            </w:pPr>
            <w:r w:rsidRPr="008C2545">
              <w:rPr>
                <w:rFonts w:asciiTheme="majorHAnsi" w:hAnsiTheme="majorHAnsi" w:cstheme="majorHAnsi"/>
                <w:sz w:val="22"/>
                <w:szCs w:val="22"/>
                <w:lang w:val="lt-LT" w:bidi="ta-IN"/>
              </w:rPr>
              <w:t xml:space="preserve">Atliktų darbų </w:t>
            </w:r>
            <w:proofErr w:type="spellStart"/>
            <w:r w:rsidRPr="008C2545">
              <w:rPr>
                <w:rFonts w:asciiTheme="majorHAnsi" w:hAnsiTheme="majorHAnsi" w:cstheme="majorHAnsi"/>
                <w:sz w:val="22"/>
                <w:szCs w:val="22"/>
                <w:lang w:val="lt-LT" w:bidi="ta-IN"/>
              </w:rPr>
              <w:t>aktavimo</w:t>
            </w:r>
            <w:proofErr w:type="spellEnd"/>
            <w:r w:rsidRPr="008C2545">
              <w:rPr>
                <w:rFonts w:asciiTheme="majorHAnsi" w:hAnsiTheme="majorHAnsi" w:cstheme="majorHAnsi"/>
                <w:sz w:val="22"/>
                <w:szCs w:val="22"/>
                <w:lang w:val="lt-LT" w:bidi="ta-IN"/>
              </w:rPr>
              <w:t xml:space="preserve"> būdas:</w:t>
            </w:r>
            <w:r w:rsidR="004B3DFB" w:rsidRPr="008C2545">
              <w:rPr>
                <w:rStyle w:val="Style2"/>
                <w:rFonts w:asciiTheme="majorHAnsi" w:hAnsiTheme="majorHAnsi" w:cstheme="majorHAnsi"/>
                <w:szCs w:val="22"/>
                <w:lang w:val="lt-LT"/>
              </w:rPr>
              <w:t xml:space="preserve"> </w:t>
            </w:r>
            <w:r w:rsidR="00371203" w:rsidRPr="008C2545">
              <w:rPr>
                <w:rStyle w:val="Style2"/>
                <w:rFonts w:asciiTheme="majorHAnsi" w:hAnsiTheme="majorHAnsi" w:cstheme="majorHAnsi"/>
                <w:szCs w:val="22"/>
                <w:lang w:val="lt-LT"/>
              </w:rPr>
              <w:t>n</w:t>
            </w:r>
            <w:r w:rsidR="00371203" w:rsidRPr="008C2545">
              <w:rPr>
                <w:rStyle w:val="Style2"/>
                <w:lang w:val="lt-LT"/>
              </w:rPr>
              <w:t xml:space="preserve">urodyta Techninės specifikacijos </w:t>
            </w:r>
            <w:r w:rsidR="008C2545" w:rsidRPr="008C2545">
              <w:rPr>
                <w:rStyle w:val="Style2"/>
                <w:lang w:val="lt-LT"/>
              </w:rPr>
              <w:t xml:space="preserve">6.2. ir 6.4. punktuose. </w:t>
            </w:r>
          </w:p>
          <w:p w14:paraId="5686C095" w14:textId="7C5D63C9" w:rsidR="00115B22" w:rsidRPr="00014268" w:rsidRDefault="00115B22" w:rsidP="003814A1">
            <w:pPr>
              <w:tabs>
                <w:tab w:val="left" w:pos="426"/>
              </w:tabs>
              <w:ind w:left="79"/>
              <w:rPr>
                <w:rFonts w:asciiTheme="majorHAnsi" w:hAnsiTheme="majorHAnsi" w:cstheme="majorHAnsi"/>
                <w:sz w:val="22"/>
                <w:szCs w:val="22"/>
                <w:lang w:val="lt-LT" w:bidi="ta-IN"/>
              </w:rPr>
            </w:pPr>
          </w:p>
        </w:tc>
      </w:tr>
      <w:tr w:rsidR="002E70C1" w:rsidRPr="002E32DC" w14:paraId="720B4E35" w14:textId="77777777" w:rsidTr="4DEC95B2">
        <w:trPr>
          <w:trHeight w:val="638"/>
        </w:trPr>
        <w:tc>
          <w:tcPr>
            <w:tcW w:w="2216" w:type="dxa"/>
            <w:vMerge w:val="restart"/>
            <w:shd w:val="clear" w:color="auto" w:fill="auto"/>
            <w:vAlign w:val="center"/>
          </w:tcPr>
          <w:p w14:paraId="5C0E8AEF" w14:textId="1027B78A" w:rsidR="0008744C" w:rsidRPr="00014268" w:rsidRDefault="006F444A" w:rsidP="003814A1">
            <w:pPr>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5. </w:t>
            </w:r>
            <w:r w:rsidR="0008744C" w:rsidRPr="00014268">
              <w:rPr>
                <w:rFonts w:asciiTheme="majorHAnsi" w:hAnsiTheme="majorHAnsi" w:cstheme="majorHAnsi"/>
                <w:b/>
                <w:sz w:val="22"/>
                <w:szCs w:val="22"/>
                <w:lang w:val="lt-LT" w:bidi="ta-IN"/>
              </w:rPr>
              <w:t xml:space="preserve">Asmenys (atstovai, </w:t>
            </w:r>
            <w:r w:rsidR="00535DAA" w:rsidRPr="00014268">
              <w:rPr>
                <w:rFonts w:asciiTheme="majorHAnsi" w:hAnsiTheme="majorHAnsi" w:cstheme="majorHAnsi"/>
                <w:b/>
                <w:sz w:val="22"/>
                <w:szCs w:val="22"/>
                <w:lang w:val="lt-LT" w:bidi="ta-IN"/>
              </w:rPr>
              <w:t xml:space="preserve">Ūkio subjektai, kurių pajėgumais remiamasi, </w:t>
            </w:r>
            <w:r w:rsidR="00B346D4" w:rsidRPr="00014268">
              <w:rPr>
                <w:rFonts w:asciiTheme="majorHAnsi" w:hAnsiTheme="majorHAnsi" w:cstheme="majorHAnsi"/>
                <w:b/>
                <w:sz w:val="22"/>
                <w:szCs w:val="22"/>
                <w:lang w:val="lt-LT" w:bidi="ta-IN"/>
              </w:rPr>
              <w:t>S</w:t>
            </w:r>
            <w:r w:rsidR="009B30E8" w:rsidRPr="00014268">
              <w:rPr>
                <w:rFonts w:asciiTheme="majorHAnsi" w:hAnsiTheme="majorHAnsi" w:cstheme="majorHAnsi"/>
                <w:b/>
                <w:sz w:val="22"/>
                <w:szCs w:val="22"/>
                <w:lang w:val="lt-LT" w:bidi="ta-IN"/>
              </w:rPr>
              <w:t>ubrangovai</w:t>
            </w:r>
            <w:r w:rsidR="004D2298" w:rsidRPr="00014268">
              <w:rPr>
                <w:rFonts w:asciiTheme="majorHAnsi" w:hAnsiTheme="majorHAnsi" w:cstheme="majorHAnsi"/>
                <w:b/>
                <w:sz w:val="22"/>
                <w:szCs w:val="22"/>
                <w:lang w:val="lt-LT" w:bidi="ta-IN"/>
              </w:rPr>
              <w:t>, jungtinė veikla</w:t>
            </w:r>
            <w:r w:rsidR="0008744C" w:rsidRPr="00014268">
              <w:rPr>
                <w:rFonts w:asciiTheme="majorHAnsi" w:hAnsiTheme="majorHAnsi" w:cstheme="majorHAnsi"/>
                <w:b/>
                <w:sz w:val="22"/>
                <w:szCs w:val="22"/>
                <w:lang w:val="lt-LT" w:bidi="ta-IN"/>
              </w:rPr>
              <w:t>)</w:t>
            </w:r>
          </w:p>
          <w:p w14:paraId="34F4EC49" w14:textId="77777777" w:rsidR="0008744C" w:rsidRPr="00014268" w:rsidRDefault="0008744C" w:rsidP="003814A1">
            <w:pPr>
              <w:rPr>
                <w:rFonts w:asciiTheme="majorHAnsi" w:hAnsiTheme="majorHAnsi" w:cstheme="majorHAnsi"/>
                <w:b/>
                <w:bCs/>
                <w:sz w:val="22"/>
                <w:szCs w:val="22"/>
                <w:lang w:val="lt-LT" w:eastAsia="en-US" w:bidi="ta-IN"/>
              </w:rPr>
            </w:pPr>
          </w:p>
        </w:tc>
        <w:tc>
          <w:tcPr>
            <w:tcW w:w="7941" w:type="dxa"/>
            <w:gridSpan w:val="2"/>
            <w:shd w:val="clear" w:color="auto" w:fill="auto"/>
          </w:tcPr>
          <w:p w14:paraId="331970DB" w14:textId="418076B6" w:rsidR="0008744C" w:rsidRPr="00014268" w:rsidRDefault="0008744C" w:rsidP="003814A1">
            <w:pPr>
              <w:pStyle w:val="ListParagraph"/>
              <w:numPr>
                <w:ilvl w:val="1"/>
                <w:numId w:val="25"/>
              </w:numPr>
              <w:tabs>
                <w:tab w:val="left" w:pos="505"/>
              </w:tabs>
              <w:spacing w:before="0" w:after="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vykdymu susijusių klausimų sprendimui Šalys paskiria žemiau nurodytus atsakingus asmenis:</w:t>
            </w:r>
          </w:p>
        </w:tc>
      </w:tr>
      <w:tr w:rsidR="002E70C1" w:rsidRPr="002E32DC" w14:paraId="0E9D1B4F" w14:textId="77777777" w:rsidTr="4DEC95B2">
        <w:trPr>
          <w:trHeight w:val="637"/>
        </w:trPr>
        <w:tc>
          <w:tcPr>
            <w:tcW w:w="2216" w:type="dxa"/>
            <w:vMerge/>
          </w:tcPr>
          <w:p w14:paraId="36C4407D" w14:textId="77777777" w:rsidR="0008744C" w:rsidRPr="00014268" w:rsidRDefault="0008744C" w:rsidP="003814A1">
            <w:pPr>
              <w:jc w:val="both"/>
              <w:rPr>
                <w:rFonts w:asciiTheme="majorHAnsi" w:hAnsiTheme="majorHAnsi" w:cstheme="majorHAnsi"/>
                <w:b/>
                <w:sz w:val="22"/>
                <w:szCs w:val="22"/>
                <w:lang w:val="lt-LT" w:bidi="ta-IN"/>
              </w:rPr>
            </w:pPr>
          </w:p>
        </w:tc>
        <w:tc>
          <w:tcPr>
            <w:tcW w:w="3831" w:type="dxa"/>
            <w:shd w:val="clear" w:color="auto" w:fill="auto"/>
          </w:tcPr>
          <w:p w14:paraId="21EAD15B" w14:textId="77777777" w:rsidR="0008744C" w:rsidRPr="00014268" w:rsidRDefault="00B04FEE" w:rsidP="003814A1">
            <w:pPr>
              <w:ind w:left="80" w:firstLine="1"/>
              <w:jc w:val="both"/>
              <w:rPr>
                <w:rFonts w:asciiTheme="majorHAnsi" w:hAnsiTheme="majorHAnsi" w:cstheme="majorHAnsi"/>
                <w:bCs/>
                <w:kern w:val="32"/>
                <w:sz w:val="22"/>
                <w:szCs w:val="22"/>
                <w:lang w:val="lt-LT" w:bidi="ta-IN"/>
              </w:rPr>
            </w:pPr>
            <w:r w:rsidRPr="00014268">
              <w:rPr>
                <w:rFonts w:asciiTheme="majorHAnsi" w:hAnsiTheme="majorHAnsi" w:cstheme="majorHAnsi"/>
                <w:b/>
                <w:bCs/>
                <w:kern w:val="32"/>
                <w:sz w:val="22"/>
                <w:szCs w:val="22"/>
                <w:lang w:val="lt-LT" w:bidi="ta-IN"/>
              </w:rPr>
              <w:t>Užsakovo</w:t>
            </w:r>
            <w:r w:rsidR="0008744C" w:rsidRPr="00014268">
              <w:rPr>
                <w:rFonts w:asciiTheme="majorHAnsi" w:hAnsiTheme="majorHAnsi" w:cstheme="majorHAnsi"/>
                <w:b/>
                <w:bCs/>
                <w:kern w:val="32"/>
                <w:sz w:val="22"/>
                <w:szCs w:val="22"/>
                <w:lang w:val="lt-LT" w:bidi="ta-IN"/>
              </w:rPr>
              <w:t xml:space="preserve"> atstovas</w:t>
            </w:r>
            <w:r w:rsidR="000460CB" w:rsidRPr="00014268">
              <w:rPr>
                <w:rFonts w:asciiTheme="majorHAnsi" w:hAnsiTheme="majorHAnsi" w:cstheme="majorHAnsi"/>
                <w:b/>
                <w:bCs/>
                <w:kern w:val="32"/>
                <w:sz w:val="22"/>
                <w:szCs w:val="22"/>
                <w:lang w:val="lt-LT" w:bidi="ta-IN"/>
              </w:rPr>
              <w:t>, atsakingas už Sutarties vykdymą</w:t>
            </w:r>
            <w:r w:rsidR="0008744C" w:rsidRPr="00014268">
              <w:rPr>
                <w:rFonts w:asciiTheme="majorHAnsi" w:hAnsiTheme="majorHAnsi" w:cstheme="majorHAnsi"/>
                <w:b/>
                <w:bCs/>
                <w:kern w:val="32"/>
                <w:sz w:val="22"/>
                <w:szCs w:val="22"/>
                <w:lang w:val="lt-LT" w:bidi="ta-IN"/>
              </w:rPr>
              <w:t>:</w:t>
            </w:r>
            <w:r w:rsidR="0008744C" w:rsidRPr="00014268">
              <w:rPr>
                <w:rFonts w:asciiTheme="majorHAnsi" w:hAnsiTheme="majorHAnsi" w:cstheme="majorHAnsi"/>
                <w:bCs/>
                <w:kern w:val="32"/>
                <w:sz w:val="22"/>
                <w:szCs w:val="22"/>
                <w:lang w:val="lt-LT" w:bidi="ta-IN"/>
              </w:rPr>
              <w:t xml:space="preserve"> [</w:t>
            </w:r>
            <w:r w:rsidR="0008744C" w:rsidRPr="00014268">
              <w:rPr>
                <w:rFonts w:asciiTheme="majorHAnsi" w:hAnsiTheme="majorHAnsi" w:cstheme="majorHAnsi"/>
                <w:bCs/>
                <w:kern w:val="32"/>
                <w:sz w:val="22"/>
                <w:szCs w:val="22"/>
                <w:highlight w:val="lightGray"/>
                <w:lang w:val="lt-LT" w:bidi="ta-IN"/>
              </w:rPr>
              <w:t>pareigos, vardas, pavardė], [telefonas,  e. paštas</w:t>
            </w:r>
            <w:r w:rsidR="0008744C" w:rsidRPr="00014268">
              <w:rPr>
                <w:rFonts w:asciiTheme="majorHAnsi" w:hAnsiTheme="majorHAnsi" w:cstheme="majorHAnsi"/>
                <w:bCs/>
                <w:kern w:val="32"/>
                <w:sz w:val="22"/>
                <w:szCs w:val="22"/>
                <w:lang w:val="lt-LT" w:bidi="ta-IN"/>
              </w:rPr>
              <w:t>].</w:t>
            </w:r>
          </w:p>
          <w:p w14:paraId="24050A29" w14:textId="127B57CE" w:rsidR="00C47E22" w:rsidRPr="00014268" w:rsidRDefault="007F70CD" w:rsidP="003814A1">
            <w:pPr>
              <w:ind w:left="80" w:firstLine="1"/>
              <w:jc w:val="both"/>
              <w:rPr>
                <w:rFonts w:asciiTheme="majorHAnsi" w:hAnsiTheme="majorHAnsi" w:cstheme="majorHAnsi"/>
                <w:b/>
                <w:bCs/>
                <w:sz w:val="22"/>
                <w:szCs w:val="22"/>
                <w:lang w:val="lt-LT" w:bidi="ta-IN"/>
              </w:rPr>
            </w:pPr>
            <w:r w:rsidRPr="00014268">
              <w:rPr>
                <w:rFonts w:asciiTheme="majorHAnsi" w:hAnsiTheme="majorHAnsi" w:cstheme="majorHAnsi"/>
                <w:b/>
                <w:kern w:val="32"/>
                <w:sz w:val="22"/>
                <w:szCs w:val="22"/>
                <w:lang w:val="lt-LT"/>
              </w:rPr>
              <w:t>Užsakovo</w:t>
            </w:r>
            <w:r w:rsidR="00C47E22" w:rsidRPr="00014268">
              <w:rPr>
                <w:rFonts w:asciiTheme="majorHAnsi" w:hAnsiTheme="majorHAnsi" w:cstheme="majorHAnsi"/>
                <w:b/>
                <w:kern w:val="32"/>
                <w:sz w:val="22"/>
                <w:szCs w:val="22"/>
                <w:lang w:val="lt-LT"/>
              </w:rPr>
              <w:t xml:space="preserve"> atstovas atsakingas už Sutarties ir jos pakeitimų paskelbimą:</w:t>
            </w:r>
          </w:p>
          <w:p w14:paraId="486E50A6" w14:textId="20E43542" w:rsidR="00290F1A" w:rsidRPr="00014268" w:rsidRDefault="007F70CD" w:rsidP="003814A1">
            <w:pPr>
              <w:ind w:left="80" w:firstLine="1"/>
              <w:jc w:val="both"/>
              <w:rPr>
                <w:rFonts w:asciiTheme="majorHAnsi" w:hAnsiTheme="majorHAnsi" w:cstheme="majorHAnsi"/>
                <w:sz w:val="22"/>
                <w:szCs w:val="22"/>
                <w:lang w:val="lt-LT" w:bidi="ta-IN"/>
              </w:rPr>
            </w:pPr>
            <w:r w:rsidRPr="00014268">
              <w:rPr>
                <w:rFonts w:asciiTheme="majorHAnsi" w:hAnsiTheme="majorHAnsi" w:cstheme="majorHAnsi"/>
                <w:bCs/>
                <w:i/>
                <w:iCs/>
                <w:kern w:val="32"/>
                <w:sz w:val="22"/>
                <w:szCs w:val="22"/>
                <w:lang w:val="lt-LT"/>
              </w:rPr>
              <w:t>Užsakovo</w:t>
            </w:r>
            <w:r w:rsidR="00721B6F" w:rsidRPr="00014268">
              <w:rPr>
                <w:rFonts w:asciiTheme="majorHAnsi" w:hAnsiTheme="majorHAnsi" w:cstheme="majorHAnsi"/>
                <w:bCs/>
                <w:i/>
                <w:iCs/>
                <w:kern w:val="32"/>
                <w:sz w:val="22"/>
                <w:szCs w:val="22"/>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014268" w:rsidRDefault="00B04FEE" w:rsidP="003814A1">
            <w:pPr>
              <w:ind w:left="80" w:firstLine="1"/>
              <w:jc w:val="both"/>
              <w:rPr>
                <w:rFonts w:asciiTheme="majorHAnsi" w:hAnsiTheme="majorHAnsi" w:cstheme="majorHAnsi"/>
                <w:sz w:val="22"/>
                <w:szCs w:val="22"/>
                <w:lang w:val="lt-LT" w:bidi="ta-IN"/>
              </w:rPr>
            </w:pPr>
            <w:r w:rsidRPr="00014268">
              <w:rPr>
                <w:rFonts w:asciiTheme="majorHAnsi" w:hAnsiTheme="majorHAnsi" w:cstheme="majorHAnsi"/>
                <w:b/>
                <w:sz w:val="22"/>
                <w:szCs w:val="22"/>
                <w:lang w:val="lt-LT" w:bidi="ta-IN"/>
              </w:rPr>
              <w:t>Rangovo</w:t>
            </w:r>
            <w:r w:rsidR="0008744C" w:rsidRPr="00014268">
              <w:rPr>
                <w:rFonts w:asciiTheme="majorHAnsi" w:hAnsiTheme="majorHAnsi" w:cstheme="majorHAnsi"/>
                <w:b/>
                <w:sz w:val="22"/>
                <w:szCs w:val="22"/>
                <w:lang w:val="lt-LT" w:bidi="ta-IN"/>
              </w:rPr>
              <w:t xml:space="preserve"> atstovas</w:t>
            </w:r>
            <w:r w:rsidR="000460CB" w:rsidRPr="00014268">
              <w:rPr>
                <w:rFonts w:asciiTheme="majorHAnsi" w:hAnsiTheme="majorHAnsi" w:cstheme="majorHAnsi"/>
                <w:b/>
                <w:sz w:val="22"/>
                <w:szCs w:val="22"/>
                <w:lang w:val="lt-LT" w:bidi="ta-IN"/>
              </w:rPr>
              <w:t>,</w:t>
            </w:r>
            <w:r w:rsidR="000460CB" w:rsidRPr="00014268">
              <w:rPr>
                <w:rFonts w:asciiTheme="majorHAnsi" w:hAnsiTheme="majorHAnsi" w:cstheme="majorHAnsi"/>
                <w:sz w:val="22"/>
                <w:szCs w:val="22"/>
                <w:lang w:val="lt-LT" w:bidi="ta-IN"/>
              </w:rPr>
              <w:t xml:space="preserve"> </w:t>
            </w:r>
            <w:r w:rsidR="000460CB" w:rsidRPr="00014268">
              <w:rPr>
                <w:rFonts w:asciiTheme="majorHAnsi" w:hAnsiTheme="majorHAnsi" w:cstheme="majorHAnsi"/>
                <w:b/>
                <w:sz w:val="22"/>
                <w:szCs w:val="22"/>
                <w:lang w:val="lt-LT" w:bidi="ta-IN"/>
              </w:rPr>
              <w:t>atsakingas už Sutarties vykdymą</w:t>
            </w:r>
            <w:r w:rsidR="0008744C" w:rsidRPr="00014268">
              <w:rPr>
                <w:rFonts w:asciiTheme="majorHAnsi" w:hAnsiTheme="majorHAnsi" w:cstheme="majorHAnsi"/>
                <w:b/>
                <w:sz w:val="22"/>
                <w:szCs w:val="22"/>
                <w:lang w:val="lt-LT" w:bidi="ta-IN"/>
              </w:rPr>
              <w:t>:</w:t>
            </w:r>
            <w:r w:rsidR="0008744C" w:rsidRPr="00014268">
              <w:rPr>
                <w:rFonts w:asciiTheme="majorHAnsi" w:hAnsiTheme="majorHAnsi" w:cstheme="majorHAnsi"/>
                <w:bCs/>
                <w:kern w:val="32"/>
                <w:sz w:val="22"/>
                <w:szCs w:val="22"/>
                <w:lang w:val="lt-LT" w:bidi="ta-IN"/>
              </w:rPr>
              <w:t xml:space="preserve"> [</w:t>
            </w:r>
            <w:r w:rsidR="0008744C" w:rsidRPr="00014268">
              <w:rPr>
                <w:rFonts w:asciiTheme="majorHAnsi" w:hAnsiTheme="majorHAnsi" w:cstheme="majorHAnsi"/>
                <w:bCs/>
                <w:kern w:val="32"/>
                <w:sz w:val="22"/>
                <w:szCs w:val="22"/>
                <w:highlight w:val="lightGray"/>
                <w:lang w:val="lt-LT" w:bidi="ta-IN"/>
              </w:rPr>
              <w:t>pareigos, vardas, pavardė]</w:t>
            </w:r>
            <w:r w:rsidR="003758F8" w:rsidRPr="00014268">
              <w:rPr>
                <w:rFonts w:asciiTheme="majorHAnsi" w:hAnsiTheme="majorHAnsi" w:cstheme="majorHAnsi"/>
                <w:bCs/>
                <w:kern w:val="32"/>
                <w:sz w:val="22"/>
                <w:szCs w:val="22"/>
                <w:highlight w:val="lightGray"/>
                <w:lang w:val="lt-LT" w:bidi="ta-IN"/>
              </w:rPr>
              <w:t>, [telefonas, e. paštas</w:t>
            </w:r>
            <w:r w:rsidR="003758F8" w:rsidRPr="00014268">
              <w:rPr>
                <w:rFonts w:asciiTheme="majorHAnsi" w:hAnsiTheme="majorHAnsi" w:cstheme="majorHAnsi"/>
                <w:bCs/>
                <w:kern w:val="32"/>
                <w:sz w:val="22"/>
                <w:szCs w:val="22"/>
                <w:lang w:val="lt-LT" w:bidi="ta-IN"/>
              </w:rPr>
              <w:t>].</w:t>
            </w:r>
          </w:p>
        </w:tc>
      </w:tr>
      <w:tr w:rsidR="002E70C1" w:rsidRPr="002E32DC" w14:paraId="130ED378" w14:textId="77777777" w:rsidTr="4DEC95B2">
        <w:trPr>
          <w:trHeight w:val="637"/>
        </w:trPr>
        <w:tc>
          <w:tcPr>
            <w:tcW w:w="2216" w:type="dxa"/>
            <w:vMerge/>
          </w:tcPr>
          <w:p w14:paraId="3C2D68C3" w14:textId="77777777" w:rsidR="0008744C" w:rsidRPr="00014268" w:rsidRDefault="0008744C" w:rsidP="003814A1">
            <w:pPr>
              <w:jc w:val="both"/>
              <w:rPr>
                <w:rFonts w:asciiTheme="majorHAnsi" w:hAnsiTheme="majorHAnsi" w:cstheme="majorHAnsi"/>
                <w:b/>
                <w:sz w:val="22"/>
                <w:szCs w:val="22"/>
                <w:lang w:val="lt-LT" w:bidi="ta-IN"/>
              </w:rPr>
            </w:pPr>
          </w:p>
        </w:tc>
        <w:tc>
          <w:tcPr>
            <w:tcW w:w="7941" w:type="dxa"/>
            <w:gridSpan w:val="2"/>
            <w:shd w:val="clear" w:color="auto" w:fill="auto"/>
          </w:tcPr>
          <w:p w14:paraId="3E7A611F" w14:textId="5474827F" w:rsidR="00A141E5" w:rsidRPr="000F6C93" w:rsidRDefault="00B04FEE" w:rsidP="003814A1">
            <w:pPr>
              <w:pStyle w:val="ListParagraph"/>
              <w:numPr>
                <w:ilvl w:val="1"/>
                <w:numId w:val="25"/>
              </w:numPr>
              <w:tabs>
                <w:tab w:val="left" w:pos="365"/>
              </w:tabs>
              <w:spacing w:before="0" w:after="0"/>
              <w:ind w:left="365" w:hanging="365"/>
              <w:rPr>
                <w:rFonts w:asciiTheme="majorHAnsi" w:hAnsiTheme="majorHAnsi" w:cstheme="majorBidi"/>
                <w:b/>
                <w:bCs/>
                <w:sz w:val="22"/>
                <w:szCs w:val="22"/>
                <w:lang w:val="lt-LT" w:bidi="ta-IN"/>
              </w:rPr>
            </w:pPr>
            <w:r w:rsidRPr="000F6C93">
              <w:rPr>
                <w:rFonts w:asciiTheme="majorHAnsi" w:hAnsiTheme="majorHAnsi" w:cstheme="majorBidi"/>
                <w:sz w:val="22"/>
                <w:szCs w:val="22"/>
                <w:lang w:val="lt-LT" w:bidi="ta-IN"/>
              </w:rPr>
              <w:t>Darbų atlikimui</w:t>
            </w:r>
            <w:r w:rsidR="0008744C" w:rsidRPr="000F6C93">
              <w:rPr>
                <w:rFonts w:asciiTheme="majorHAnsi" w:hAnsiTheme="majorHAnsi" w:cstheme="majorBidi"/>
                <w:sz w:val="22"/>
                <w:szCs w:val="22"/>
                <w:lang w:val="lt-LT" w:bidi="ta-IN"/>
              </w:rPr>
              <w:t xml:space="preserve"> </w:t>
            </w:r>
            <w:r w:rsidRPr="000F6C93">
              <w:rPr>
                <w:rFonts w:asciiTheme="majorHAnsi" w:hAnsiTheme="majorHAnsi" w:cstheme="majorBidi"/>
                <w:sz w:val="22"/>
                <w:szCs w:val="22"/>
                <w:lang w:val="lt-LT" w:bidi="ta-IN"/>
              </w:rPr>
              <w:t xml:space="preserve">Rangovas </w:t>
            </w:r>
            <w:r w:rsidR="00AC7605" w:rsidRPr="000F6C93">
              <w:rPr>
                <w:rStyle w:val="Style2"/>
                <w:rFonts w:asciiTheme="majorHAnsi" w:hAnsiTheme="majorHAnsi" w:cstheme="majorBidi"/>
                <w:lang w:val="lt-LT"/>
              </w:rPr>
              <w:t xml:space="preserve"> </w:t>
            </w:r>
            <w:sdt>
              <w:sdtPr>
                <w:rPr>
                  <w:rStyle w:val="Style2"/>
                  <w:rFonts w:asciiTheme="majorHAnsi" w:hAnsiTheme="majorHAnsi" w:cstheme="majorBidi"/>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AC7605" w:rsidRPr="000F6C93">
                  <w:rPr>
                    <w:rStyle w:val="PlaceholderText"/>
                    <w:rFonts w:asciiTheme="majorHAnsi" w:hAnsiTheme="majorHAnsi" w:cstheme="majorBidi"/>
                    <w:b/>
                    <w:bCs/>
                    <w:color w:val="FF0000"/>
                    <w:sz w:val="22"/>
                    <w:szCs w:val="22"/>
                    <w:lang w:val="lt-LT"/>
                  </w:rPr>
                  <w:t xml:space="preserve">Pasirinkti </w:t>
                </w:r>
              </w:sdtContent>
            </w:sdt>
            <w:r w:rsidR="00AC7605" w:rsidRPr="000F6C93">
              <w:rPr>
                <w:rFonts w:asciiTheme="majorHAnsi" w:hAnsiTheme="majorHAnsi" w:cstheme="majorBidi"/>
                <w:sz w:val="22"/>
                <w:szCs w:val="22"/>
                <w:lang w:val="lt-LT" w:bidi="ta-IN"/>
              </w:rPr>
              <w:t xml:space="preserve"> </w:t>
            </w:r>
            <w:r w:rsidR="00A722E0" w:rsidRPr="000F6C93">
              <w:rPr>
                <w:rFonts w:asciiTheme="majorHAnsi" w:hAnsiTheme="majorHAnsi" w:cstheme="majorBidi"/>
                <w:sz w:val="22"/>
                <w:szCs w:val="22"/>
                <w:lang w:val="lt-LT" w:bidi="ta-IN"/>
              </w:rPr>
              <w:t>Ūkio subjektą, kurio pajėgumais remiamasi</w:t>
            </w:r>
            <w:r w:rsidR="00B834F4" w:rsidRPr="000F6C93">
              <w:rPr>
                <w:rFonts w:asciiTheme="majorHAnsi" w:hAnsiTheme="majorHAnsi" w:cstheme="majorBidi"/>
                <w:sz w:val="22"/>
                <w:szCs w:val="22"/>
                <w:lang w:val="lt-LT" w:bidi="ta-IN"/>
              </w:rPr>
              <w:t xml:space="preserve"> </w:t>
            </w:r>
            <w:r w:rsidR="00A722E0" w:rsidRPr="000F6C93">
              <w:rPr>
                <w:rFonts w:asciiTheme="majorHAnsi" w:hAnsiTheme="majorHAnsi" w:cstheme="majorBidi"/>
                <w:sz w:val="22"/>
                <w:szCs w:val="22"/>
                <w:lang w:val="lt-LT" w:bidi="ta-IN"/>
              </w:rPr>
              <w:t>/</w:t>
            </w:r>
            <w:r w:rsidR="00B834F4" w:rsidRPr="000F6C93">
              <w:rPr>
                <w:rFonts w:asciiTheme="majorHAnsi" w:hAnsiTheme="majorHAnsi" w:cstheme="majorBidi"/>
                <w:sz w:val="22"/>
                <w:szCs w:val="22"/>
                <w:lang w:val="lt-LT" w:bidi="ta-IN"/>
              </w:rPr>
              <w:t xml:space="preserve"> </w:t>
            </w:r>
            <w:r w:rsidRPr="000F6C93">
              <w:rPr>
                <w:rFonts w:asciiTheme="majorHAnsi" w:hAnsiTheme="majorHAnsi" w:cstheme="majorBidi"/>
                <w:sz w:val="22"/>
                <w:szCs w:val="22"/>
                <w:lang w:val="lt-LT" w:bidi="ta-IN"/>
              </w:rPr>
              <w:t>Subrangovą</w:t>
            </w:r>
            <w:r w:rsidR="0008744C" w:rsidRPr="000F6C93">
              <w:rPr>
                <w:rFonts w:asciiTheme="majorHAnsi" w:hAnsiTheme="majorHAnsi" w:cstheme="majorBidi"/>
                <w:sz w:val="22"/>
                <w:szCs w:val="22"/>
                <w:lang w:val="lt-LT" w:bidi="ta-IN"/>
              </w:rPr>
              <w:t xml:space="preserve">: </w:t>
            </w:r>
            <w:r w:rsidR="00620471" w:rsidRPr="000F6C93">
              <w:rPr>
                <w:rStyle w:val="Style1"/>
                <w:rFonts w:asciiTheme="majorHAnsi" w:hAnsiTheme="majorHAnsi" w:cstheme="majorBidi"/>
                <w:sz w:val="22"/>
                <w:szCs w:val="22"/>
                <w:lang w:val="lt-LT"/>
              </w:rPr>
              <w:t xml:space="preserve"> </w:t>
            </w:r>
            <w:r w:rsidR="00536B3F" w:rsidRPr="000F6C93">
              <w:rPr>
                <w:rFonts w:asciiTheme="majorHAnsi" w:hAnsiTheme="majorHAnsi" w:cstheme="majorBidi"/>
                <w:sz w:val="22"/>
                <w:szCs w:val="22"/>
                <w:lang w:val="lt-LT" w:bidi="ta-IN"/>
              </w:rPr>
              <w:t>(</w:t>
            </w:r>
            <w:r w:rsidR="00536B3F" w:rsidRPr="000F6C93">
              <w:rPr>
                <w:rFonts w:asciiTheme="majorHAnsi" w:hAnsiTheme="majorHAnsi" w:cstheme="majorBidi"/>
                <w:b/>
                <w:bCs/>
                <w:sz w:val="22"/>
                <w:szCs w:val="22"/>
                <w:lang w:val="lt-LT" w:bidi="ta-IN"/>
              </w:rPr>
              <w:t>jeigu pasitelkiami</w:t>
            </w:r>
            <w:r w:rsidR="00536B3F" w:rsidRPr="000F6C93">
              <w:rPr>
                <w:rFonts w:asciiTheme="majorHAnsi" w:hAnsiTheme="majorHAnsi" w:cstheme="majorBidi"/>
                <w:sz w:val="22"/>
                <w:szCs w:val="22"/>
                <w:lang w:val="lt-LT" w:bidi="ta-IN"/>
              </w:rPr>
              <w:t xml:space="preserve">): </w:t>
            </w:r>
            <w:r w:rsidR="0008744C" w:rsidRPr="000F6C93">
              <w:rPr>
                <w:rFonts w:asciiTheme="majorHAnsi" w:hAnsiTheme="majorHAnsi" w:cstheme="majorBidi"/>
                <w:sz w:val="22"/>
                <w:szCs w:val="22"/>
                <w:lang w:val="lt-LT" w:bidi="ta-IN"/>
              </w:rPr>
              <w:t>„[</w:t>
            </w:r>
            <w:r w:rsidR="0008744C" w:rsidRPr="000F6C93">
              <w:rPr>
                <w:rFonts w:asciiTheme="majorHAnsi" w:hAnsiTheme="majorHAnsi" w:cstheme="majorBidi"/>
                <w:b/>
                <w:bCs/>
                <w:sz w:val="22"/>
                <w:szCs w:val="22"/>
                <w:highlight w:val="lightGray"/>
                <w:lang w:val="lt-LT" w:bidi="ta-IN"/>
              </w:rPr>
              <w:t>Pavadinimas</w:t>
            </w:r>
            <w:r w:rsidR="0008744C" w:rsidRPr="000F6C93">
              <w:rPr>
                <w:rFonts w:asciiTheme="majorHAnsi" w:hAnsiTheme="majorHAnsi" w:cstheme="majorBidi"/>
                <w:sz w:val="22"/>
                <w:szCs w:val="22"/>
                <w:lang w:val="lt-LT" w:bidi="ta-IN"/>
              </w:rPr>
              <w:t>]“, juridinio asmens kodas [</w:t>
            </w:r>
            <w:r w:rsidR="0008744C" w:rsidRPr="000F6C93">
              <w:rPr>
                <w:rFonts w:asciiTheme="majorHAnsi" w:hAnsiTheme="majorHAnsi" w:cstheme="majorBidi"/>
                <w:sz w:val="22"/>
                <w:szCs w:val="22"/>
                <w:highlight w:val="lightGray"/>
                <w:lang w:val="lt-LT" w:bidi="ta-IN"/>
              </w:rPr>
              <w:t>įrašyti</w:t>
            </w:r>
            <w:r w:rsidR="00DE6BE0" w:rsidRPr="000F6C93">
              <w:rPr>
                <w:rFonts w:asciiTheme="majorHAnsi" w:hAnsiTheme="majorHAnsi" w:cstheme="majorBidi"/>
                <w:sz w:val="22"/>
                <w:szCs w:val="22"/>
                <w:lang w:val="lt-LT" w:bidi="ta-IN"/>
              </w:rPr>
              <w:t>].</w:t>
            </w:r>
            <w:r w:rsidR="00AD2598" w:rsidRPr="000F6C93">
              <w:rPr>
                <w:rFonts w:asciiTheme="majorHAnsi" w:hAnsiTheme="majorHAnsi" w:cstheme="majorBidi"/>
                <w:sz w:val="22"/>
                <w:szCs w:val="22"/>
                <w:lang w:val="lt-LT" w:bidi="ta-IN"/>
              </w:rPr>
              <w:t xml:space="preserve"> </w:t>
            </w:r>
            <w:r w:rsidR="00A722E0" w:rsidRPr="000F6C93">
              <w:rPr>
                <w:rFonts w:asciiTheme="majorHAnsi" w:hAnsiTheme="majorHAnsi" w:cstheme="majorBidi"/>
                <w:sz w:val="22"/>
                <w:szCs w:val="22"/>
                <w:highlight w:val="lightGray"/>
                <w:lang w:val="lt-LT" w:bidi="ta-IN"/>
              </w:rPr>
              <w:t>Ūkio subjekto, kurio pajėgumais remiamasi</w:t>
            </w:r>
            <w:r w:rsidR="00683288" w:rsidRPr="000F6C93">
              <w:rPr>
                <w:rFonts w:asciiTheme="majorHAnsi" w:hAnsiTheme="majorHAnsi" w:cstheme="majorBidi"/>
                <w:sz w:val="22"/>
                <w:szCs w:val="22"/>
                <w:highlight w:val="lightGray"/>
                <w:lang w:val="lt-LT" w:bidi="ta-IN"/>
              </w:rPr>
              <w:t xml:space="preserve"> </w:t>
            </w:r>
            <w:r w:rsidR="00A722E0" w:rsidRPr="000F6C93">
              <w:rPr>
                <w:rFonts w:asciiTheme="majorHAnsi" w:hAnsiTheme="majorHAnsi" w:cstheme="majorBidi"/>
                <w:sz w:val="22"/>
                <w:szCs w:val="22"/>
                <w:highlight w:val="lightGray"/>
                <w:lang w:val="lt-LT" w:bidi="ta-IN"/>
              </w:rPr>
              <w:t>/</w:t>
            </w:r>
            <w:r w:rsidR="00683288" w:rsidRPr="000F6C93">
              <w:rPr>
                <w:rFonts w:asciiTheme="majorHAnsi" w:hAnsiTheme="majorHAnsi" w:cstheme="majorBidi"/>
                <w:sz w:val="22"/>
                <w:szCs w:val="22"/>
                <w:highlight w:val="lightGray"/>
                <w:lang w:val="lt-LT" w:bidi="ta-IN"/>
              </w:rPr>
              <w:t xml:space="preserve"> </w:t>
            </w:r>
            <w:r w:rsidR="00AD2598" w:rsidRPr="000F6C93">
              <w:rPr>
                <w:rFonts w:asciiTheme="majorHAnsi" w:hAnsiTheme="majorHAnsi" w:cstheme="majorBidi"/>
                <w:sz w:val="22"/>
                <w:szCs w:val="22"/>
                <w:highlight w:val="lightGray"/>
                <w:lang w:val="lt-LT" w:bidi="ta-IN"/>
              </w:rPr>
              <w:t>Subrangovo</w:t>
            </w:r>
            <w:r w:rsidR="00AD2598" w:rsidRPr="000F6C93">
              <w:rPr>
                <w:rFonts w:asciiTheme="majorHAnsi" w:hAnsiTheme="majorHAnsi" w:cstheme="majorBidi"/>
                <w:sz w:val="22"/>
                <w:szCs w:val="22"/>
                <w:lang w:val="lt-LT" w:bidi="ta-IN"/>
              </w:rPr>
              <w:t xml:space="preserve"> atstovas</w:t>
            </w:r>
            <w:r w:rsidR="00A722E0" w:rsidRPr="000F6C93">
              <w:rPr>
                <w:rFonts w:asciiTheme="majorHAnsi" w:hAnsiTheme="majorHAnsi" w:cstheme="majorBidi"/>
                <w:sz w:val="22"/>
                <w:szCs w:val="22"/>
                <w:lang w:val="lt-LT" w:bidi="ta-IN"/>
              </w:rPr>
              <w:t xml:space="preserve"> (</w:t>
            </w:r>
            <w:r w:rsidR="00A722E0" w:rsidRPr="000F6C93">
              <w:rPr>
                <w:rFonts w:asciiTheme="majorHAnsi" w:hAnsiTheme="majorHAnsi" w:cstheme="majorBidi"/>
                <w:b/>
                <w:bCs/>
                <w:i/>
                <w:iCs/>
                <w:sz w:val="22"/>
                <w:szCs w:val="22"/>
                <w:lang w:val="lt-LT" w:bidi="ta-IN"/>
              </w:rPr>
              <w:t>jeigu žinoma</w:t>
            </w:r>
            <w:r w:rsidR="00A722E0" w:rsidRPr="000F6C93">
              <w:rPr>
                <w:rFonts w:asciiTheme="majorHAnsi" w:hAnsiTheme="majorHAnsi" w:cstheme="majorBidi"/>
                <w:sz w:val="22"/>
                <w:szCs w:val="22"/>
                <w:lang w:val="lt-LT" w:bidi="ta-IN"/>
              </w:rPr>
              <w:t>)</w:t>
            </w:r>
            <w:r w:rsidR="00AD2598" w:rsidRPr="000F6C93">
              <w:rPr>
                <w:rFonts w:asciiTheme="majorHAnsi" w:hAnsiTheme="majorHAnsi" w:cstheme="majorBidi"/>
                <w:sz w:val="22"/>
                <w:szCs w:val="22"/>
                <w:lang w:val="lt-LT" w:bidi="ta-IN"/>
              </w:rPr>
              <w:t>: [</w:t>
            </w:r>
            <w:r w:rsidR="00AD2598" w:rsidRPr="000F6C93">
              <w:rPr>
                <w:rFonts w:asciiTheme="majorHAnsi" w:hAnsiTheme="majorHAnsi" w:cstheme="majorBidi"/>
                <w:sz w:val="22"/>
                <w:szCs w:val="22"/>
                <w:highlight w:val="lightGray"/>
                <w:lang w:val="lt-LT" w:bidi="ta-IN"/>
              </w:rPr>
              <w:t>įrašyti</w:t>
            </w:r>
            <w:r w:rsidR="00AD2598" w:rsidRPr="000F6C93">
              <w:rPr>
                <w:rFonts w:asciiTheme="majorHAnsi" w:hAnsiTheme="majorHAnsi" w:cstheme="majorBidi"/>
                <w:sz w:val="22"/>
                <w:szCs w:val="22"/>
                <w:lang w:val="lt-LT" w:bidi="ta-IN"/>
              </w:rPr>
              <w:t>]</w:t>
            </w:r>
            <w:r w:rsidR="00C8080F" w:rsidRPr="000F6C93">
              <w:rPr>
                <w:rFonts w:asciiTheme="majorHAnsi" w:hAnsiTheme="majorHAnsi" w:cstheme="majorBidi"/>
                <w:sz w:val="22"/>
                <w:szCs w:val="22"/>
                <w:lang w:val="lt-LT" w:bidi="ta-IN"/>
              </w:rPr>
              <w:t>.</w:t>
            </w:r>
          </w:p>
          <w:p w14:paraId="3518CA1F" w14:textId="5DD48EE2" w:rsidR="0008744C" w:rsidRPr="00014268" w:rsidRDefault="00DE6BE0" w:rsidP="003814A1">
            <w:pPr>
              <w:pStyle w:val="ListParagraph"/>
              <w:numPr>
                <w:ilvl w:val="1"/>
                <w:numId w:val="25"/>
              </w:numPr>
              <w:tabs>
                <w:tab w:val="left" w:pos="365"/>
              </w:tabs>
              <w:spacing w:before="0" w:after="0"/>
              <w:ind w:left="365" w:hanging="365"/>
              <w:rPr>
                <w:rFonts w:asciiTheme="majorHAnsi" w:hAnsiTheme="majorHAnsi" w:cstheme="majorHAnsi"/>
                <w:b/>
                <w:sz w:val="22"/>
                <w:szCs w:val="22"/>
                <w:lang w:val="lt-LT" w:bidi="ta-IN"/>
              </w:rPr>
            </w:pPr>
            <w:r w:rsidRPr="00014268">
              <w:rPr>
                <w:rFonts w:asciiTheme="majorHAnsi" w:hAnsiTheme="majorHAnsi" w:cstheme="majorHAnsi"/>
                <w:sz w:val="22"/>
                <w:szCs w:val="22"/>
                <w:lang w:val="lt-LT" w:bidi="ta-IN"/>
              </w:rPr>
              <w:t xml:space="preserve"> </w:t>
            </w:r>
            <w:r w:rsidR="00B04FEE" w:rsidRPr="00014268">
              <w:rPr>
                <w:rFonts w:asciiTheme="majorHAnsi" w:hAnsiTheme="majorHAnsi" w:cstheme="majorHAnsi"/>
                <w:sz w:val="22"/>
                <w:szCs w:val="22"/>
                <w:lang w:val="lt-LT" w:bidi="ta-IN"/>
              </w:rPr>
              <w:t>Darbai atliekami</w:t>
            </w:r>
            <w:r w:rsidR="00F271F0" w:rsidRPr="00014268">
              <w:rPr>
                <w:rFonts w:asciiTheme="majorHAnsi" w:hAnsiTheme="majorHAnsi" w:cstheme="majorHAnsi"/>
                <w:sz w:val="22"/>
                <w:szCs w:val="22"/>
                <w:lang w:val="lt-LT" w:bidi="ta-IN"/>
              </w:rPr>
              <w:t xml:space="preserve"> jungtinės</w:t>
            </w:r>
            <w:r w:rsidR="00931617" w:rsidRPr="00014268">
              <w:rPr>
                <w:rFonts w:asciiTheme="majorHAnsi" w:hAnsiTheme="majorHAnsi" w:cstheme="majorHAnsi"/>
                <w:sz w:val="22"/>
                <w:szCs w:val="22"/>
                <w:lang w:val="lt-LT" w:bidi="ta-IN"/>
              </w:rPr>
              <w:t xml:space="preserve"> veiklos pagrindu</w:t>
            </w:r>
            <w:r w:rsidR="00452B6A" w:rsidRPr="00014268">
              <w:rPr>
                <w:rFonts w:asciiTheme="majorHAnsi" w:hAnsiTheme="majorHAnsi" w:cstheme="majorHAnsi"/>
                <w:sz w:val="22"/>
                <w:szCs w:val="22"/>
                <w:lang w:val="lt-LT" w:bidi="ta-IN"/>
              </w:rPr>
              <w:t xml:space="preserve"> šios</w:t>
            </w:r>
            <w:r w:rsidR="00931617" w:rsidRPr="00014268">
              <w:rPr>
                <w:rFonts w:asciiTheme="majorHAnsi" w:hAnsiTheme="majorHAnsi" w:cstheme="majorHAnsi"/>
                <w:sz w:val="22"/>
                <w:szCs w:val="22"/>
                <w:lang w:val="lt-LT" w:bidi="ta-IN"/>
              </w:rPr>
              <w:t xml:space="preserve"> tiekėjų grupės (jungtinės veiklos partnerių):</w:t>
            </w:r>
            <w:r w:rsidR="002D53F1" w:rsidRPr="00014268">
              <w:rPr>
                <w:rFonts w:asciiTheme="majorHAnsi" w:hAnsiTheme="majorHAnsi" w:cstheme="majorHAnsi"/>
                <w:sz w:val="22"/>
                <w:szCs w:val="22"/>
                <w:lang w:val="lt-LT" w:bidi="ta-IN"/>
              </w:rPr>
              <w:t xml:space="preserve"> </w:t>
            </w:r>
            <w:r w:rsidR="00F271F0" w:rsidRPr="00014268">
              <w:rPr>
                <w:rFonts w:asciiTheme="majorHAnsi" w:hAnsiTheme="majorHAnsi" w:cstheme="majorHAnsi"/>
                <w:sz w:val="22"/>
                <w:szCs w:val="22"/>
                <w:lang w:val="lt-LT" w:bidi="ta-IN"/>
              </w:rPr>
              <w:t>[</w:t>
            </w:r>
            <w:r w:rsidR="00F271F0" w:rsidRPr="00014268">
              <w:rPr>
                <w:rFonts w:asciiTheme="majorHAnsi" w:hAnsiTheme="majorHAnsi" w:cstheme="majorHAnsi"/>
                <w:sz w:val="22"/>
                <w:szCs w:val="22"/>
                <w:highlight w:val="lightGray"/>
                <w:lang w:val="lt-LT" w:bidi="ta-IN"/>
              </w:rPr>
              <w:t>įrašyti</w:t>
            </w:r>
            <w:r w:rsidR="00F271F0" w:rsidRPr="00014268">
              <w:rPr>
                <w:rFonts w:asciiTheme="majorHAnsi" w:hAnsiTheme="majorHAnsi" w:cstheme="majorHAnsi"/>
                <w:sz w:val="22"/>
                <w:szCs w:val="22"/>
                <w:lang w:val="lt-LT" w:bidi="ta-IN"/>
              </w:rPr>
              <w:t>].</w:t>
            </w:r>
          </w:p>
        </w:tc>
      </w:tr>
      <w:tr w:rsidR="002E70C1" w:rsidRPr="002E32DC" w14:paraId="3D80EC34" w14:textId="77777777" w:rsidTr="4DEC95B2">
        <w:trPr>
          <w:trHeight w:val="637"/>
        </w:trPr>
        <w:tc>
          <w:tcPr>
            <w:tcW w:w="2216" w:type="dxa"/>
            <w:vMerge/>
          </w:tcPr>
          <w:p w14:paraId="3AD34BA8" w14:textId="77777777" w:rsidR="0008744C" w:rsidRPr="00014268" w:rsidRDefault="0008744C" w:rsidP="003814A1">
            <w:pPr>
              <w:jc w:val="both"/>
              <w:rPr>
                <w:rFonts w:asciiTheme="majorHAnsi" w:hAnsiTheme="majorHAnsi" w:cstheme="majorHAnsi"/>
                <w:b/>
                <w:sz w:val="22"/>
                <w:szCs w:val="22"/>
                <w:lang w:val="lt-LT" w:bidi="ta-IN"/>
              </w:rPr>
            </w:pPr>
          </w:p>
        </w:tc>
        <w:tc>
          <w:tcPr>
            <w:tcW w:w="7941" w:type="dxa"/>
            <w:gridSpan w:val="2"/>
            <w:shd w:val="clear" w:color="auto" w:fill="auto"/>
          </w:tcPr>
          <w:p w14:paraId="570A3430" w14:textId="2BED0979" w:rsidR="0008744C" w:rsidRPr="00014268" w:rsidRDefault="00A722E0" w:rsidP="003814A1">
            <w:pPr>
              <w:pStyle w:val="ListParagraph"/>
              <w:numPr>
                <w:ilvl w:val="1"/>
                <w:numId w:val="25"/>
              </w:numPr>
              <w:tabs>
                <w:tab w:val="left" w:pos="430"/>
              </w:tabs>
              <w:spacing w:after="0"/>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highlight w:val="lightGray"/>
                <w:lang w:val="lt-LT" w:bidi="ta-IN"/>
              </w:rPr>
              <w:t>Ūkio subjektui, kurio pajėgumais remiamasi</w:t>
            </w:r>
            <w:r w:rsidR="00BB3A8E" w:rsidRPr="00014268">
              <w:rPr>
                <w:rFonts w:asciiTheme="majorHAnsi" w:hAnsiTheme="majorHAnsi" w:cstheme="majorHAnsi"/>
                <w:sz w:val="22"/>
                <w:szCs w:val="22"/>
                <w:highlight w:val="lightGray"/>
                <w:lang w:val="lt-LT" w:bidi="ta-IN"/>
              </w:rPr>
              <w:t xml:space="preserve"> </w:t>
            </w:r>
            <w:r w:rsidRPr="00014268">
              <w:rPr>
                <w:rFonts w:asciiTheme="majorHAnsi" w:hAnsiTheme="majorHAnsi" w:cstheme="majorHAnsi"/>
                <w:sz w:val="22"/>
                <w:szCs w:val="22"/>
                <w:highlight w:val="lightGray"/>
                <w:lang w:val="lt-LT" w:bidi="ta-IN"/>
              </w:rPr>
              <w:t>/</w:t>
            </w:r>
            <w:r w:rsidR="00BB3A8E" w:rsidRPr="00014268">
              <w:rPr>
                <w:rFonts w:asciiTheme="majorHAnsi" w:hAnsiTheme="majorHAnsi" w:cstheme="majorHAnsi"/>
                <w:sz w:val="22"/>
                <w:szCs w:val="22"/>
                <w:highlight w:val="lightGray"/>
                <w:lang w:val="lt-LT" w:bidi="ta-IN"/>
              </w:rPr>
              <w:t xml:space="preserve"> </w:t>
            </w:r>
            <w:r w:rsidR="008D444B" w:rsidRPr="00014268">
              <w:rPr>
                <w:rFonts w:asciiTheme="majorHAnsi" w:hAnsiTheme="majorHAnsi" w:cstheme="majorHAnsi"/>
                <w:sz w:val="22"/>
                <w:szCs w:val="22"/>
                <w:highlight w:val="lightGray"/>
                <w:lang w:val="lt-LT" w:bidi="ta-IN"/>
              </w:rPr>
              <w:t>Subrangovui</w:t>
            </w:r>
            <w:r w:rsidR="0008744C" w:rsidRPr="00014268">
              <w:rPr>
                <w:rFonts w:asciiTheme="majorHAnsi" w:hAnsiTheme="majorHAnsi" w:cstheme="majorHAnsi"/>
                <w:sz w:val="22"/>
                <w:szCs w:val="22"/>
                <w:lang w:val="lt-LT" w:bidi="ta-IN"/>
              </w:rPr>
              <w:t xml:space="preserve"> perduodamų atlikti </w:t>
            </w:r>
            <w:r w:rsidR="008D444B" w:rsidRPr="00014268">
              <w:rPr>
                <w:rFonts w:asciiTheme="majorHAnsi" w:hAnsiTheme="majorHAnsi" w:cstheme="majorHAnsi"/>
                <w:sz w:val="22"/>
                <w:szCs w:val="22"/>
                <w:lang w:val="lt-LT" w:bidi="ta-IN"/>
              </w:rPr>
              <w:t>Darbų</w:t>
            </w:r>
            <w:r w:rsidR="0008744C" w:rsidRPr="00014268">
              <w:rPr>
                <w:rFonts w:asciiTheme="majorHAnsi" w:hAnsiTheme="majorHAnsi" w:cstheme="majorHAnsi"/>
                <w:sz w:val="22"/>
                <w:szCs w:val="22"/>
                <w:lang w:val="lt-LT" w:bidi="ta-IN"/>
              </w:rPr>
              <w:t xml:space="preserve"> dalis</w:t>
            </w:r>
            <w:r w:rsidR="00EA462A" w:rsidRPr="00014268">
              <w:rPr>
                <w:rFonts w:asciiTheme="majorHAnsi" w:hAnsiTheme="majorHAnsi" w:cstheme="majorHAnsi"/>
                <w:sz w:val="22"/>
                <w:szCs w:val="22"/>
                <w:lang w:val="lt-LT" w:bidi="ta-IN"/>
              </w:rPr>
              <w:t xml:space="preserve"> (pavadinimas)</w:t>
            </w:r>
            <w:r w:rsidR="0008744C" w:rsidRPr="00014268">
              <w:rPr>
                <w:rFonts w:asciiTheme="majorHAnsi" w:hAnsiTheme="majorHAnsi" w:cstheme="majorHAnsi"/>
                <w:sz w:val="22"/>
                <w:szCs w:val="22"/>
                <w:lang w:val="lt-LT" w:bidi="ta-IN"/>
              </w:rPr>
              <w:t>: [</w:t>
            </w:r>
            <w:r w:rsidR="0008744C" w:rsidRPr="00014268">
              <w:rPr>
                <w:rFonts w:asciiTheme="majorHAnsi" w:hAnsiTheme="majorHAnsi" w:cstheme="majorHAnsi"/>
                <w:sz w:val="22"/>
                <w:szCs w:val="22"/>
                <w:highlight w:val="lightGray"/>
                <w:lang w:val="lt-LT" w:bidi="ta-IN"/>
              </w:rPr>
              <w:t>įrašyti</w:t>
            </w:r>
            <w:r w:rsidR="00382FA1" w:rsidRPr="00014268">
              <w:rPr>
                <w:rFonts w:asciiTheme="majorHAnsi" w:hAnsiTheme="majorHAnsi" w:cstheme="majorHAnsi"/>
                <w:sz w:val="22"/>
                <w:szCs w:val="22"/>
                <w:highlight w:val="lightGray"/>
                <w:lang w:val="lt-LT" w:bidi="ta-IN"/>
              </w:rPr>
              <w:t xml:space="preserve">, ar nurodyti kt. dokumentą, kur tokie </w:t>
            </w:r>
            <w:r w:rsidR="006F444A" w:rsidRPr="00014268">
              <w:rPr>
                <w:rFonts w:asciiTheme="majorHAnsi" w:hAnsiTheme="majorHAnsi" w:cstheme="majorHAnsi"/>
                <w:sz w:val="22"/>
                <w:szCs w:val="22"/>
                <w:highlight w:val="lightGray"/>
                <w:lang w:val="lt-LT" w:bidi="ta-IN"/>
              </w:rPr>
              <w:t>D</w:t>
            </w:r>
            <w:r w:rsidR="00382FA1" w:rsidRPr="00014268">
              <w:rPr>
                <w:rFonts w:asciiTheme="majorHAnsi" w:hAnsiTheme="majorHAnsi" w:cstheme="majorHAnsi"/>
                <w:sz w:val="22"/>
                <w:szCs w:val="22"/>
                <w:highlight w:val="lightGray"/>
                <w:lang w:val="lt-LT" w:bidi="ta-IN"/>
              </w:rPr>
              <w:t>arbai įvardinti</w:t>
            </w:r>
            <w:r w:rsidR="008D444B" w:rsidRPr="00014268">
              <w:rPr>
                <w:rFonts w:asciiTheme="majorHAnsi" w:hAnsiTheme="majorHAnsi" w:cstheme="majorHAnsi"/>
                <w:sz w:val="22"/>
                <w:szCs w:val="22"/>
                <w:lang w:val="lt-LT" w:bidi="ta-IN"/>
              </w:rPr>
              <w:t>].</w:t>
            </w:r>
            <w:r w:rsidR="00AF3579"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Ūkio subjektui, kurio pajėgumais remiamasi</w:t>
            </w:r>
            <w:r w:rsidR="00B9017C"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w:t>
            </w:r>
            <w:r w:rsidR="00B9017C" w:rsidRPr="00014268">
              <w:rPr>
                <w:rFonts w:asciiTheme="majorHAnsi" w:hAnsiTheme="majorHAnsi" w:cstheme="majorHAnsi"/>
                <w:sz w:val="22"/>
                <w:szCs w:val="22"/>
                <w:lang w:val="lt-LT" w:bidi="ta-IN"/>
              </w:rPr>
              <w:t xml:space="preserve"> </w:t>
            </w:r>
            <w:r w:rsidR="00AF3579" w:rsidRPr="00014268">
              <w:rPr>
                <w:rFonts w:asciiTheme="majorHAnsi" w:hAnsiTheme="majorHAnsi" w:cstheme="majorHAnsi"/>
                <w:sz w:val="22"/>
                <w:szCs w:val="22"/>
                <w:lang w:val="lt-LT" w:bidi="ta-IN"/>
              </w:rPr>
              <w:t>Subrangovui perduodamų atlikti Darbų kaina</w:t>
            </w:r>
            <w:r w:rsidR="00536B3F" w:rsidRPr="00014268">
              <w:rPr>
                <w:rFonts w:asciiTheme="majorHAnsi" w:hAnsiTheme="majorHAnsi" w:cstheme="majorHAnsi"/>
                <w:sz w:val="22"/>
                <w:szCs w:val="22"/>
                <w:lang w:val="lt-LT" w:bidi="ta-IN"/>
              </w:rPr>
              <w:t xml:space="preserve"> arba proc.</w:t>
            </w:r>
            <w:r w:rsidR="002015F0" w:rsidRPr="00014268">
              <w:rPr>
                <w:rFonts w:asciiTheme="majorHAnsi" w:hAnsiTheme="majorHAnsi" w:cstheme="majorHAnsi"/>
                <w:sz w:val="22"/>
                <w:szCs w:val="22"/>
                <w:lang w:val="lt-LT" w:bidi="ta-IN"/>
              </w:rPr>
              <w:t xml:space="preserve"> (jeigu žinoma)</w:t>
            </w:r>
            <w:r w:rsidR="00AF3579" w:rsidRPr="00014268">
              <w:rPr>
                <w:rFonts w:asciiTheme="majorHAnsi" w:hAnsiTheme="majorHAnsi" w:cstheme="majorHAnsi"/>
                <w:sz w:val="22"/>
                <w:szCs w:val="22"/>
                <w:lang w:val="lt-LT" w:bidi="ta-IN"/>
              </w:rPr>
              <w:t>: [</w:t>
            </w:r>
            <w:r w:rsidR="00AF3579" w:rsidRPr="00014268">
              <w:rPr>
                <w:rFonts w:asciiTheme="majorHAnsi" w:hAnsiTheme="majorHAnsi" w:cstheme="majorHAnsi"/>
                <w:sz w:val="22"/>
                <w:szCs w:val="22"/>
                <w:highlight w:val="lightGray"/>
                <w:lang w:val="lt-LT" w:bidi="ta-IN"/>
              </w:rPr>
              <w:t>įrašyti</w:t>
            </w:r>
            <w:r w:rsidR="00AF3579" w:rsidRPr="00014268">
              <w:rPr>
                <w:rFonts w:asciiTheme="majorHAnsi" w:hAnsiTheme="majorHAnsi" w:cstheme="majorHAnsi"/>
                <w:sz w:val="22"/>
                <w:szCs w:val="22"/>
                <w:lang w:val="lt-LT" w:bidi="ta-IN"/>
              </w:rPr>
              <w:t>].</w:t>
            </w:r>
            <w:r w:rsidR="008D444B" w:rsidRPr="00014268">
              <w:rPr>
                <w:rFonts w:asciiTheme="majorHAnsi" w:hAnsiTheme="majorHAnsi" w:cstheme="majorHAnsi"/>
                <w:sz w:val="22"/>
                <w:szCs w:val="22"/>
                <w:lang w:val="lt-LT" w:bidi="ta-IN"/>
              </w:rPr>
              <w:t xml:space="preserve"> </w:t>
            </w:r>
          </w:p>
        </w:tc>
      </w:tr>
      <w:tr w:rsidR="002E70C1" w:rsidRPr="002E32DC" w14:paraId="2C580562" w14:textId="77777777" w:rsidTr="4DEC95B2">
        <w:trPr>
          <w:trHeight w:val="450"/>
        </w:trPr>
        <w:tc>
          <w:tcPr>
            <w:tcW w:w="2216" w:type="dxa"/>
            <w:vMerge w:val="restart"/>
            <w:shd w:val="clear" w:color="auto" w:fill="auto"/>
            <w:vAlign w:val="center"/>
          </w:tcPr>
          <w:p w14:paraId="15F26DC5" w14:textId="77777777" w:rsidR="000071DA" w:rsidRPr="00014268" w:rsidRDefault="006F444A" w:rsidP="003814A1">
            <w:pPr>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6. </w:t>
            </w:r>
            <w:r w:rsidR="000071DA" w:rsidRPr="00014268">
              <w:rPr>
                <w:rFonts w:asciiTheme="majorHAnsi" w:hAnsiTheme="majorHAnsi" w:cstheme="majorHAnsi"/>
                <w:b/>
                <w:sz w:val="22"/>
                <w:szCs w:val="22"/>
                <w:lang w:val="lt-LT" w:bidi="ta-IN"/>
              </w:rPr>
              <w:t xml:space="preserve">Sutarties </w:t>
            </w:r>
            <w:r w:rsidR="00394DD8" w:rsidRPr="00014268">
              <w:rPr>
                <w:rFonts w:asciiTheme="majorHAnsi" w:hAnsiTheme="majorHAnsi" w:cstheme="majorHAnsi"/>
                <w:b/>
                <w:sz w:val="22"/>
                <w:szCs w:val="22"/>
                <w:lang w:val="lt-LT" w:bidi="ta-IN"/>
              </w:rPr>
              <w:t>į</w:t>
            </w:r>
            <w:r w:rsidR="000071DA" w:rsidRPr="00014268">
              <w:rPr>
                <w:rFonts w:asciiTheme="majorHAnsi" w:hAnsiTheme="majorHAnsi" w:cstheme="majorHAnsi"/>
                <w:b/>
                <w:sz w:val="22"/>
                <w:szCs w:val="22"/>
                <w:lang w:val="lt-LT" w:bidi="ta-IN"/>
              </w:rPr>
              <w:t>vykdymo užtikrinimas, draudimas, garantija, trūkumų šalinimo terminas</w:t>
            </w:r>
          </w:p>
        </w:tc>
        <w:tc>
          <w:tcPr>
            <w:tcW w:w="7941" w:type="dxa"/>
            <w:gridSpan w:val="2"/>
            <w:shd w:val="clear" w:color="auto" w:fill="auto"/>
          </w:tcPr>
          <w:p w14:paraId="1BC45B4C" w14:textId="10A8FF32" w:rsidR="002C2C14" w:rsidRPr="00C46369" w:rsidRDefault="009364D6" w:rsidP="002003FE">
            <w:pPr>
              <w:pStyle w:val="ListParagraph"/>
              <w:numPr>
                <w:ilvl w:val="1"/>
                <w:numId w:val="27"/>
              </w:numPr>
              <w:tabs>
                <w:tab w:val="left" w:pos="505"/>
              </w:tabs>
              <w:spacing w:before="0" w:after="0"/>
              <w:ind w:left="364" w:hanging="364"/>
              <w:rPr>
                <w:rFonts w:asciiTheme="majorHAnsi" w:hAnsiTheme="majorHAnsi" w:cstheme="majorBidi"/>
                <w:bCs/>
                <w:sz w:val="22"/>
                <w:szCs w:val="22"/>
                <w:lang w:val="lt-LT" w:bidi="ta-IN"/>
              </w:rPr>
            </w:pPr>
            <w:r w:rsidRPr="73C4F92B">
              <w:rPr>
                <w:rFonts w:asciiTheme="majorHAnsi" w:hAnsiTheme="majorHAnsi" w:cstheme="majorBidi"/>
                <w:sz w:val="22"/>
                <w:szCs w:val="22"/>
                <w:lang w:val="lt-LT" w:bidi="ta-IN"/>
              </w:rPr>
              <w:t>Sutarties įvykdymo užtikrinimas:</w:t>
            </w:r>
            <w:r w:rsidR="00666A39">
              <w:rPr>
                <w:rStyle w:val="Style2"/>
                <w:rFonts w:asciiTheme="majorHAnsi" w:hAnsiTheme="majorHAnsi" w:cstheme="majorBidi"/>
                <w:lang w:val="lt-LT"/>
              </w:rPr>
              <w:t xml:space="preserve"> </w:t>
            </w:r>
            <w:r w:rsidR="00F81FF3">
              <w:rPr>
                <w:rFonts w:asciiTheme="majorHAnsi" w:hAnsiTheme="majorHAnsi" w:cstheme="majorBidi"/>
                <w:sz w:val="22"/>
                <w:szCs w:val="22"/>
                <w:lang w:val="lt-LT" w:bidi="ta-IN"/>
              </w:rPr>
              <w:t>taikomas</w:t>
            </w:r>
            <w:r w:rsidR="00AA38A9">
              <w:rPr>
                <w:rFonts w:asciiTheme="majorHAnsi" w:hAnsiTheme="majorHAnsi" w:cstheme="majorBidi"/>
                <w:sz w:val="22"/>
                <w:szCs w:val="22"/>
                <w:lang w:val="lt-LT" w:bidi="ta-IN"/>
              </w:rPr>
              <w:t>.</w:t>
            </w:r>
            <w:r w:rsidR="00A82431" w:rsidRPr="73C4F92B">
              <w:rPr>
                <w:rFonts w:asciiTheme="majorHAnsi" w:hAnsiTheme="majorHAnsi" w:cstheme="majorBidi"/>
                <w:b/>
                <w:i/>
                <w:sz w:val="22"/>
                <w:szCs w:val="22"/>
                <w:lang w:val="lt-LT" w:bidi="ta-IN"/>
              </w:rPr>
              <w:t xml:space="preserve"> </w:t>
            </w:r>
          </w:p>
          <w:p w14:paraId="3B3CAD69" w14:textId="27344D93" w:rsidR="00AC4A27" w:rsidRPr="00FB3402" w:rsidRDefault="00000000" w:rsidP="00FB3402">
            <w:pPr>
              <w:pStyle w:val="ListParagraph"/>
              <w:numPr>
                <w:ilvl w:val="1"/>
                <w:numId w:val="27"/>
              </w:numPr>
              <w:tabs>
                <w:tab w:val="left" w:pos="506"/>
              </w:tabs>
              <w:spacing w:before="0" w:after="0"/>
              <w:ind w:left="364" w:hanging="364"/>
              <w:rPr>
                <w:rFonts w:asciiTheme="majorHAnsi" w:hAnsiTheme="majorHAnsi" w:cstheme="majorHAnsi"/>
                <w:sz w:val="22"/>
                <w:szCs w:val="22"/>
                <w:lang w:val="lt-LT" w:bidi="ta-IN"/>
              </w:rPr>
            </w:pPr>
            <w:sdt>
              <w:sdtPr>
                <w:rPr>
                  <w:rStyle w:val="Style2"/>
                  <w:rFonts w:asciiTheme="majorHAnsi" w:hAnsiTheme="majorHAnsi" w:cstheme="majorBidi"/>
                  <w:sz w:val="24"/>
                  <w:szCs w:val="28"/>
                  <w:lang w:val="lt-LT"/>
                </w:rPr>
                <w:id w:val="-1348870384"/>
                <w:placeholder>
                  <w:docPart w:val="4A3640D7652F4C1A8F233C7B54FF52F5"/>
                </w:placeholder>
                <w:comboBox>
                  <w:listItem w:value="Choose an item."/>
                  <w:listItem w:displayText="taikomas." w:value="taikomas."/>
                  <w:listItem w:displayText="netaikomas." w:value="netaikomas."/>
                </w:comboBox>
              </w:sdtPr>
              <w:sdtEndPr>
                <w:rPr>
                  <w:rStyle w:val="DefaultParagraphFont"/>
                  <w:i/>
                  <w:iCs/>
                  <w:lang w:bidi="ta-IN"/>
                </w:rPr>
              </w:sdtEndPr>
              <w:sdtContent>
                <w:r w:rsidR="00C86010" w:rsidRPr="00AA38A9">
                  <w:rPr>
                    <w:rStyle w:val="Style2"/>
                    <w:rFonts w:asciiTheme="majorHAnsi" w:hAnsiTheme="majorHAnsi" w:cstheme="majorBidi"/>
                    <w:sz w:val="24"/>
                    <w:szCs w:val="28"/>
                    <w:lang w:val="lt-LT"/>
                  </w:rPr>
                  <w:t xml:space="preserve"> </w:t>
                </w:r>
              </w:sdtContent>
            </w:sdt>
            <w:r w:rsidR="00C86010" w:rsidRPr="00AA38A9">
              <w:rPr>
                <w:rFonts w:asciiTheme="majorHAnsi" w:hAnsiTheme="majorHAnsi" w:cstheme="majorBidi"/>
                <w:b/>
                <w:i/>
                <w:sz w:val="22"/>
                <w:szCs w:val="28"/>
                <w:lang w:val="lt-LT" w:bidi="ta-IN"/>
              </w:rPr>
              <w:t>I pirkimo objekto dailiai</w:t>
            </w:r>
            <w:r w:rsidR="00C86010">
              <w:rPr>
                <w:rFonts w:asciiTheme="majorHAnsi" w:hAnsiTheme="majorHAnsi" w:cstheme="majorBidi"/>
                <w:b/>
                <w:i/>
                <w:lang w:val="lt-LT" w:bidi="ta-IN"/>
              </w:rPr>
              <w:t xml:space="preserve"> </w:t>
            </w:r>
            <w:r w:rsidR="00B917EF" w:rsidRPr="00014268">
              <w:rPr>
                <w:rFonts w:asciiTheme="majorHAnsi" w:hAnsiTheme="majorHAnsi" w:cstheme="majorHAnsi"/>
                <w:sz w:val="22"/>
                <w:szCs w:val="22"/>
                <w:lang w:val="lt-LT" w:bidi="ta-IN"/>
              </w:rPr>
              <w:t>Sutartiniai įsipareigojimai užtikrinami</w:t>
            </w:r>
            <w:r w:rsidR="00A24061" w:rsidRPr="00014268">
              <w:rPr>
                <w:rFonts w:asciiTheme="majorHAnsi" w:hAnsiTheme="majorHAnsi" w:cstheme="majorHAnsi"/>
                <w:sz w:val="22"/>
                <w:szCs w:val="22"/>
                <w:lang w:val="lt-LT" w:bidi="ta-IN"/>
              </w:rPr>
              <w:t xml:space="preserve"> </w:t>
            </w:r>
            <w:r w:rsidR="00CA7ACE">
              <w:rPr>
                <w:rFonts w:asciiTheme="majorHAnsi" w:hAnsiTheme="majorHAnsi" w:cstheme="majorHAnsi"/>
                <w:sz w:val="22"/>
                <w:szCs w:val="22"/>
                <w:lang w:val="lt-LT" w:bidi="ta-IN"/>
              </w:rPr>
              <w:t xml:space="preserve">netesybomis ir </w:t>
            </w:r>
            <w:r w:rsidR="009F0710" w:rsidRPr="00014268">
              <w:rPr>
                <w:rFonts w:asciiTheme="majorHAnsi" w:hAnsiTheme="majorHAnsi" w:cstheme="majorHAnsi"/>
                <w:sz w:val="22"/>
                <w:szCs w:val="22"/>
                <w:lang w:val="lt-LT" w:bidi="ta-IN"/>
              </w:rPr>
              <w:t>banko garantija / užstatu</w:t>
            </w:r>
            <w:r w:rsidR="00690DE3" w:rsidRPr="00014268">
              <w:rPr>
                <w:rFonts w:asciiTheme="majorHAnsi" w:hAnsiTheme="majorHAnsi" w:cstheme="majorHAnsi"/>
                <w:sz w:val="22"/>
                <w:szCs w:val="22"/>
                <w:lang w:val="lt-LT" w:bidi="ta-IN"/>
              </w:rPr>
              <w:t>.</w:t>
            </w:r>
            <w:r w:rsidR="009D47F6" w:rsidRPr="00014268">
              <w:rPr>
                <w:rStyle w:val="Style2"/>
                <w:rFonts w:asciiTheme="majorHAnsi" w:hAnsiTheme="majorHAnsi" w:cstheme="majorHAnsi"/>
                <w:szCs w:val="22"/>
                <w:lang w:val="lt-LT"/>
              </w:rPr>
              <w:t xml:space="preserve"> </w:t>
            </w:r>
            <w:r w:rsidR="00B66B19" w:rsidRPr="00014268">
              <w:rPr>
                <w:rFonts w:asciiTheme="majorHAnsi" w:hAnsiTheme="majorHAnsi" w:cstheme="majorHAnsi"/>
                <w:sz w:val="22"/>
                <w:szCs w:val="22"/>
                <w:lang w:val="lt-LT" w:bidi="ta-IN"/>
              </w:rPr>
              <w:t>Reikalavimai sutarties įvykdymo užtikrinimui nu</w:t>
            </w:r>
            <w:r w:rsidR="00EB741D" w:rsidRPr="00014268">
              <w:rPr>
                <w:rFonts w:asciiTheme="majorHAnsi" w:hAnsiTheme="majorHAnsi" w:cstheme="majorHAnsi"/>
                <w:sz w:val="22"/>
                <w:szCs w:val="22"/>
                <w:lang w:val="lt-LT" w:bidi="ta-IN"/>
              </w:rPr>
              <w:t>s</w:t>
            </w:r>
            <w:r w:rsidR="00B66B19" w:rsidRPr="00014268">
              <w:rPr>
                <w:rFonts w:asciiTheme="majorHAnsi" w:hAnsiTheme="majorHAnsi" w:cstheme="majorHAnsi"/>
                <w:sz w:val="22"/>
                <w:szCs w:val="22"/>
                <w:lang w:val="lt-LT" w:bidi="ta-IN"/>
              </w:rPr>
              <w:t xml:space="preserve">tatyti </w:t>
            </w:r>
            <w:r w:rsidR="00EB741D" w:rsidRPr="00014268">
              <w:rPr>
                <w:rFonts w:asciiTheme="majorHAnsi" w:hAnsiTheme="majorHAnsi" w:cstheme="majorHAnsi"/>
                <w:sz w:val="22"/>
                <w:szCs w:val="22"/>
                <w:lang w:val="lt-LT" w:bidi="ta-IN"/>
              </w:rPr>
              <w:t>Sutarties BD 13 dalyje „Sutar</w:t>
            </w:r>
            <w:r w:rsidR="00132528" w:rsidRPr="00014268">
              <w:rPr>
                <w:rFonts w:asciiTheme="majorHAnsi" w:hAnsiTheme="majorHAnsi" w:cstheme="majorHAnsi"/>
                <w:sz w:val="22"/>
                <w:szCs w:val="22"/>
                <w:lang w:val="lt-LT" w:bidi="ta-IN"/>
              </w:rPr>
              <w:t>t</w:t>
            </w:r>
            <w:r w:rsidR="00EB741D" w:rsidRPr="00014268">
              <w:rPr>
                <w:rFonts w:asciiTheme="majorHAnsi" w:hAnsiTheme="majorHAnsi" w:cstheme="majorHAnsi"/>
                <w:sz w:val="22"/>
                <w:szCs w:val="22"/>
                <w:lang w:val="lt-LT" w:bidi="ta-IN"/>
              </w:rPr>
              <w:t>ies įvykdymo užtikrinimas</w:t>
            </w:r>
            <w:r w:rsidR="00132528" w:rsidRPr="00014268">
              <w:rPr>
                <w:rFonts w:asciiTheme="majorHAnsi" w:hAnsiTheme="majorHAnsi" w:cstheme="majorHAnsi"/>
                <w:sz w:val="22"/>
                <w:szCs w:val="22"/>
                <w:lang w:val="lt-LT" w:bidi="ta-IN"/>
              </w:rPr>
              <w:t>“.</w:t>
            </w:r>
            <w:r w:rsidR="00FB3402">
              <w:rPr>
                <w:rFonts w:asciiTheme="majorHAnsi" w:hAnsiTheme="majorHAnsi" w:cstheme="majorHAnsi"/>
                <w:sz w:val="22"/>
                <w:szCs w:val="22"/>
                <w:lang w:val="lt-LT" w:bidi="ta-IN"/>
              </w:rPr>
              <w:t xml:space="preserve"> </w:t>
            </w:r>
            <w:r w:rsidR="008E5F75" w:rsidRPr="00FB3402">
              <w:rPr>
                <w:rFonts w:asciiTheme="majorHAnsi" w:hAnsiTheme="majorHAnsi" w:cstheme="majorHAnsi"/>
                <w:sz w:val="22"/>
                <w:szCs w:val="22"/>
                <w:lang w:val="lt-LT" w:bidi="ta-IN"/>
              </w:rPr>
              <w:t xml:space="preserve">Užtikrinimo dydis </w:t>
            </w:r>
            <w:r w:rsidR="006F444A" w:rsidRPr="00FB3402">
              <w:rPr>
                <w:rFonts w:asciiTheme="majorHAnsi" w:hAnsiTheme="majorHAnsi" w:cstheme="majorHAnsi"/>
                <w:sz w:val="22"/>
                <w:szCs w:val="22"/>
                <w:lang w:val="lt-LT" w:bidi="ta-IN"/>
              </w:rPr>
              <w:t xml:space="preserve"> </w:t>
            </w:r>
            <w:r w:rsidR="00C51C80" w:rsidRPr="00FB3402">
              <w:rPr>
                <w:rFonts w:asciiTheme="majorHAnsi" w:hAnsiTheme="majorHAnsi" w:cstheme="majorHAnsi"/>
                <w:sz w:val="22"/>
                <w:szCs w:val="22"/>
                <w:lang w:val="lt-LT" w:bidi="ta-IN"/>
              </w:rPr>
              <w:t>3</w:t>
            </w:r>
            <w:r w:rsidR="006F444A" w:rsidRPr="00FB3402">
              <w:rPr>
                <w:rFonts w:asciiTheme="majorHAnsi" w:hAnsiTheme="majorHAnsi" w:cstheme="majorHAnsi"/>
                <w:sz w:val="22"/>
                <w:szCs w:val="22"/>
                <w:lang w:val="lt-LT" w:bidi="ta-IN"/>
              </w:rPr>
              <w:t xml:space="preserve"> proc. nuo Sutarties sumos</w:t>
            </w:r>
            <w:r w:rsidR="00B53529" w:rsidRPr="00FB3402">
              <w:rPr>
                <w:rFonts w:asciiTheme="majorHAnsi" w:hAnsiTheme="majorHAnsi" w:cstheme="majorHAnsi"/>
                <w:sz w:val="22"/>
                <w:szCs w:val="22"/>
                <w:lang w:val="lt-LT" w:bidi="ta-IN"/>
              </w:rPr>
              <w:t xml:space="preserve"> (EUR be PVM)</w:t>
            </w:r>
            <w:r w:rsidR="008E5F75" w:rsidRPr="00FB3402">
              <w:rPr>
                <w:rFonts w:asciiTheme="majorHAnsi" w:hAnsiTheme="majorHAnsi" w:cstheme="majorHAnsi"/>
                <w:sz w:val="22"/>
                <w:szCs w:val="22"/>
                <w:lang w:val="lt-LT" w:bidi="ta-IN"/>
              </w:rPr>
              <w:t>.</w:t>
            </w:r>
            <w:r w:rsidR="0051500B" w:rsidRPr="00FB3402">
              <w:rPr>
                <w:rFonts w:asciiTheme="majorHAnsi" w:hAnsiTheme="majorHAnsi" w:cstheme="majorHAnsi"/>
                <w:sz w:val="22"/>
                <w:szCs w:val="22"/>
                <w:lang w:val="lt-LT" w:bidi="ta-IN"/>
              </w:rPr>
              <w:t xml:space="preserve"> </w:t>
            </w:r>
            <w:r w:rsidR="002828F3" w:rsidRPr="00FB3402">
              <w:rPr>
                <w:rFonts w:asciiTheme="majorHAnsi" w:hAnsiTheme="majorHAnsi" w:cstheme="majorHAnsi"/>
                <w:sz w:val="22"/>
                <w:szCs w:val="22"/>
                <w:lang w:val="lt-LT" w:bidi="ta-IN"/>
              </w:rPr>
              <w:t xml:space="preserve">Sutarties įvykdymo užtikrinimo galiojimas: </w:t>
            </w:r>
            <w:r w:rsidR="00CA42D2" w:rsidRPr="00FB3402">
              <w:rPr>
                <w:rFonts w:asciiTheme="majorHAnsi" w:hAnsiTheme="majorHAnsi" w:cstheme="majorHAnsi"/>
                <w:sz w:val="22"/>
                <w:szCs w:val="22"/>
                <w:lang w:val="lt-LT" w:bidi="ta-IN"/>
              </w:rPr>
              <w:t>galioja visą Sutarties galiojimo laikotarpį.</w:t>
            </w:r>
          </w:p>
          <w:p w14:paraId="1D644FD9" w14:textId="580B470E" w:rsidR="00AC4A27" w:rsidRPr="00D44993" w:rsidRDefault="000760ED" w:rsidP="00D44993">
            <w:pPr>
              <w:tabs>
                <w:tab w:val="left" w:pos="505"/>
              </w:tabs>
              <w:ind w:left="360" w:hanging="360"/>
              <w:rPr>
                <w:rFonts w:asciiTheme="majorHAnsi" w:hAnsiTheme="majorHAnsi" w:cstheme="majorHAnsi"/>
                <w:sz w:val="22"/>
                <w:szCs w:val="22"/>
                <w:lang w:val="lt-LT" w:bidi="ta-IN"/>
              </w:rPr>
            </w:pPr>
            <w:r w:rsidRPr="000760ED">
              <w:rPr>
                <w:rFonts w:asciiTheme="majorHAnsi" w:hAnsiTheme="majorHAnsi" w:cstheme="majorHAnsi"/>
                <w:sz w:val="22"/>
                <w:szCs w:val="22"/>
                <w:lang w:val="lt-LT" w:bidi="ta-IN"/>
              </w:rPr>
              <w:t>6.2.</w:t>
            </w:r>
            <w:r w:rsidR="00FB3402" w:rsidRPr="000760ED">
              <w:rPr>
                <w:rFonts w:asciiTheme="majorHAnsi" w:hAnsiTheme="majorHAnsi" w:cstheme="majorHAnsi"/>
                <w:b/>
                <w:bCs/>
                <w:i/>
                <w:iCs/>
                <w:sz w:val="22"/>
                <w:szCs w:val="22"/>
                <w:lang w:val="lt-LT" w:bidi="ta-IN"/>
              </w:rPr>
              <w:t xml:space="preserve"> </w:t>
            </w:r>
            <w:r w:rsidR="00FB3402" w:rsidRPr="000760ED">
              <w:rPr>
                <w:rFonts w:asciiTheme="majorHAnsi" w:hAnsiTheme="majorHAnsi" w:cstheme="majorHAnsi"/>
                <w:b/>
                <w:bCs/>
                <w:i/>
                <w:iCs/>
                <w:sz w:val="22"/>
                <w:szCs w:val="22"/>
                <w:lang w:val="lt-LT" w:bidi="ta-IN"/>
              </w:rPr>
              <w:t>II ir III pirkimo objekto daliai</w:t>
            </w:r>
            <w:r w:rsidR="00FB3402" w:rsidRPr="000760ED">
              <w:rPr>
                <w:rFonts w:asciiTheme="majorHAnsi" w:hAnsiTheme="majorHAnsi" w:cstheme="majorHAnsi"/>
                <w:sz w:val="22"/>
                <w:szCs w:val="22"/>
                <w:lang w:val="lt-LT" w:bidi="ta-IN"/>
              </w:rPr>
              <w:t xml:space="preserve">  -  Sutartiniai įsipareigojimai užtikrinami netesybomis</w:t>
            </w:r>
            <w:r>
              <w:rPr>
                <w:rFonts w:asciiTheme="majorHAnsi" w:hAnsiTheme="majorHAnsi" w:cstheme="majorHAnsi"/>
                <w:sz w:val="22"/>
                <w:szCs w:val="22"/>
                <w:lang w:val="lt-LT" w:bidi="ta-IN"/>
              </w:rPr>
              <w:t>.</w:t>
            </w:r>
            <w:r w:rsidR="00FB3402" w:rsidRPr="000760ED">
              <w:rPr>
                <w:rFonts w:asciiTheme="majorHAnsi" w:hAnsiTheme="majorHAnsi" w:cstheme="majorHAnsi"/>
                <w:sz w:val="22"/>
                <w:szCs w:val="22"/>
                <w:lang w:val="lt-LT" w:bidi="ta-IN"/>
              </w:rPr>
              <w:t xml:space="preserve"> </w:t>
            </w:r>
          </w:p>
        </w:tc>
      </w:tr>
      <w:tr w:rsidR="002E70C1" w:rsidRPr="002E32DC" w14:paraId="059492B6" w14:textId="77777777" w:rsidTr="4DEC95B2">
        <w:trPr>
          <w:trHeight w:val="473"/>
        </w:trPr>
        <w:tc>
          <w:tcPr>
            <w:tcW w:w="2216" w:type="dxa"/>
            <w:vMerge/>
          </w:tcPr>
          <w:p w14:paraId="47D35A5E" w14:textId="77777777" w:rsidR="000071DA" w:rsidRPr="00014268" w:rsidRDefault="000071DA" w:rsidP="003814A1">
            <w:pPr>
              <w:jc w:val="both"/>
              <w:rPr>
                <w:rFonts w:asciiTheme="majorHAnsi" w:hAnsiTheme="majorHAnsi" w:cstheme="majorHAnsi"/>
                <w:b/>
                <w:sz w:val="22"/>
                <w:szCs w:val="22"/>
                <w:lang w:val="lt-LT" w:bidi="ta-IN"/>
              </w:rPr>
            </w:pPr>
          </w:p>
        </w:tc>
        <w:tc>
          <w:tcPr>
            <w:tcW w:w="7941" w:type="dxa"/>
            <w:gridSpan w:val="2"/>
            <w:shd w:val="clear" w:color="auto" w:fill="auto"/>
          </w:tcPr>
          <w:p w14:paraId="21120F7E" w14:textId="41035DF9" w:rsidR="00832151" w:rsidRDefault="00B406B0" w:rsidP="00304284">
            <w:pPr>
              <w:pStyle w:val="ListParagraph"/>
              <w:numPr>
                <w:ilvl w:val="1"/>
                <w:numId w:val="27"/>
              </w:numPr>
              <w:tabs>
                <w:tab w:val="left" w:pos="506"/>
              </w:tabs>
              <w:spacing w:before="0" w:after="0"/>
              <w:ind w:hanging="720"/>
              <w:rPr>
                <w:rFonts w:asciiTheme="majorHAnsi" w:hAnsiTheme="majorHAnsi" w:cstheme="majorHAnsi"/>
                <w:b/>
                <w:bCs/>
                <w:sz w:val="22"/>
                <w:szCs w:val="22"/>
                <w:lang w:val="lt-LT" w:bidi="ta-IN"/>
              </w:rPr>
            </w:pPr>
            <w:bookmarkStart w:id="1" w:name="_Hlk5193919"/>
            <w:r w:rsidRPr="00014268">
              <w:rPr>
                <w:rFonts w:asciiTheme="majorHAnsi" w:hAnsiTheme="majorHAnsi" w:cstheme="majorHAnsi"/>
                <w:sz w:val="22"/>
                <w:szCs w:val="22"/>
                <w:lang w:val="lt-LT" w:bidi="ta-IN"/>
              </w:rPr>
              <w:t>Draudimas</w:t>
            </w:r>
            <w:r w:rsidR="006F5977" w:rsidRPr="00014268">
              <w:rPr>
                <w:rFonts w:asciiTheme="majorHAnsi" w:hAnsiTheme="majorHAnsi" w:cstheme="majorHAnsi"/>
                <w:sz w:val="22"/>
                <w:szCs w:val="22"/>
                <w:lang w:val="lt-LT" w:bidi="ta-IN"/>
              </w:rPr>
              <w:t xml:space="preserve"> </w:t>
            </w:r>
            <w:r w:rsidR="006F5977" w:rsidRPr="00014268">
              <w:rPr>
                <w:rFonts w:asciiTheme="majorHAnsi" w:hAnsiTheme="majorHAnsi" w:cstheme="majorHAnsi"/>
                <w:b/>
                <w:bCs/>
                <w:sz w:val="22"/>
                <w:szCs w:val="22"/>
                <w:lang w:val="lt-LT" w:bidi="ta-IN"/>
              </w:rPr>
              <w:t>(</w:t>
            </w:r>
            <w:r w:rsidR="00EB709C" w:rsidRPr="00014268">
              <w:rPr>
                <w:rFonts w:asciiTheme="majorHAnsi" w:hAnsiTheme="majorHAnsi" w:cstheme="majorHAnsi"/>
                <w:b/>
                <w:bCs/>
                <w:i/>
                <w:iCs/>
                <w:sz w:val="22"/>
                <w:szCs w:val="22"/>
                <w:lang w:val="lt-LT" w:bidi="ta-IN"/>
              </w:rPr>
              <w:t>Rangovo / projektuotojo</w:t>
            </w:r>
            <w:r w:rsidR="00E962DF" w:rsidRPr="00014268">
              <w:rPr>
                <w:rFonts w:asciiTheme="majorHAnsi" w:hAnsiTheme="majorHAnsi" w:cstheme="majorHAnsi"/>
                <w:b/>
                <w:bCs/>
                <w:i/>
                <w:iCs/>
                <w:sz w:val="22"/>
                <w:szCs w:val="22"/>
                <w:lang w:val="lt-LT" w:bidi="ta-IN"/>
              </w:rPr>
              <w:t xml:space="preserve"> </w:t>
            </w:r>
            <w:r w:rsidR="006F5977" w:rsidRPr="00014268">
              <w:rPr>
                <w:rFonts w:asciiTheme="majorHAnsi" w:hAnsiTheme="majorHAnsi" w:cstheme="majorHAnsi"/>
                <w:b/>
                <w:bCs/>
                <w:i/>
                <w:iCs/>
                <w:sz w:val="22"/>
                <w:szCs w:val="22"/>
                <w:lang w:val="lt-LT" w:bidi="ta-IN"/>
              </w:rPr>
              <w:t>civilinės atsakomybė</w:t>
            </w:r>
            <w:r w:rsidR="00EB709C" w:rsidRPr="00014268">
              <w:rPr>
                <w:rFonts w:asciiTheme="majorHAnsi" w:hAnsiTheme="majorHAnsi" w:cstheme="majorHAnsi"/>
                <w:b/>
                <w:bCs/>
                <w:i/>
                <w:iCs/>
                <w:sz w:val="22"/>
                <w:szCs w:val="22"/>
                <w:lang w:val="lt-LT" w:bidi="ta-IN"/>
              </w:rPr>
              <w:t>s</w:t>
            </w:r>
            <w:r w:rsidR="00E962DF" w:rsidRPr="00014268">
              <w:rPr>
                <w:rFonts w:asciiTheme="majorHAnsi" w:hAnsiTheme="majorHAnsi" w:cstheme="majorHAnsi"/>
                <w:b/>
                <w:bCs/>
                <w:i/>
                <w:iCs/>
                <w:sz w:val="22"/>
                <w:szCs w:val="22"/>
                <w:lang w:val="lt-LT" w:bidi="ta-IN"/>
              </w:rPr>
              <w:t xml:space="preserve"> draudimas</w:t>
            </w:r>
            <w:r w:rsidR="00EB709C" w:rsidRPr="00014268">
              <w:rPr>
                <w:rFonts w:asciiTheme="majorHAnsi" w:hAnsiTheme="majorHAnsi" w:cstheme="majorHAnsi"/>
                <w:b/>
                <w:bCs/>
                <w:i/>
                <w:iCs/>
                <w:sz w:val="22"/>
                <w:szCs w:val="22"/>
                <w:lang w:val="lt-LT" w:bidi="ta-IN"/>
              </w:rPr>
              <w:t>, Darbų</w:t>
            </w:r>
            <w:r w:rsidR="00EA455A" w:rsidRPr="00014268">
              <w:rPr>
                <w:rFonts w:asciiTheme="majorHAnsi" w:hAnsiTheme="majorHAnsi" w:cstheme="majorHAnsi"/>
                <w:b/>
                <w:bCs/>
                <w:i/>
                <w:iCs/>
                <w:sz w:val="22"/>
                <w:szCs w:val="22"/>
                <w:lang w:val="lt-LT" w:bidi="ta-IN"/>
              </w:rPr>
              <w:t xml:space="preserve"> </w:t>
            </w:r>
            <w:r w:rsidR="009B4C93" w:rsidRPr="00014268">
              <w:rPr>
                <w:rFonts w:asciiTheme="majorHAnsi" w:hAnsiTheme="majorHAnsi" w:cstheme="majorHAnsi"/>
                <w:b/>
                <w:bCs/>
                <w:i/>
                <w:iCs/>
                <w:sz w:val="22"/>
                <w:szCs w:val="22"/>
                <w:lang w:val="lt-LT"/>
              </w:rPr>
              <w:t xml:space="preserve">(atskirai kiekvienam statiniui) </w:t>
            </w:r>
            <w:r w:rsidR="00EA455A" w:rsidRPr="00014268">
              <w:rPr>
                <w:rFonts w:asciiTheme="majorHAnsi" w:hAnsiTheme="majorHAnsi" w:cstheme="majorHAnsi"/>
                <w:b/>
                <w:bCs/>
                <w:i/>
                <w:iCs/>
                <w:sz w:val="22"/>
                <w:szCs w:val="22"/>
                <w:lang w:val="lt-LT" w:bidi="ta-IN"/>
              </w:rPr>
              <w:t>pagal Sutarties BD 14 dalies nuostatas</w:t>
            </w:r>
            <w:r w:rsidR="006F5977" w:rsidRPr="00014268">
              <w:rPr>
                <w:rFonts w:asciiTheme="majorHAnsi" w:hAnsiTheme="majorHAnsi" w:cstheme="majorHAnsi"/>
                <w:b/>
                <w:bCs/>
                <w:sz w:val="22"/>
                <w:szCs w:val="22"/>
                <w:lang w:val="lt-LT" w:bidi="ta-IN"/>
              </w:rPr>
              <w:t>)</w:t>
            </w:r>
            <w:r w:rsidRPr="00014268">
              <w:rPr>
                <w:rFonts w:asciiTheme="majorHAnsi" w:hAnsiTheme="majorHAnsi" w:cstheme="majorHAnsi"/>
                <w:b/>
                <w:bCs/>
                <w:sz w:val="22"/>
                <w:szCs w:val="22"/>
                <w:lang w:val="lt-LT" w:bidi="ta-IN"/>
              </w:rPr>
              <w:t>:</w:t>
            </w:r>
            <w:r w:rsidR="00073131" w:rsidRPr="00014268">
              <w:rPr>
                <w:rFonts w:asciiTheme="majorHAnsi" w:hAnsiTheme="majorHAnsi" w:cstheme="majorHAnsi"/>
                <w:b/>
                <w:bCs/>
                <w:sz w:val="22"/>
                <w:szCs w:val="22"/>
                <w:lang w:val="lt-LT" w:bidi="ta-IN"/>
              </w:rPr>
              <w:t xml:space="preserve"> </w:t>
            </w:r>
            <w:sdt>
              <w:sdtPr>
                <w:rPr>
                  <w:rStyle w:val="Style2"/>
                  <w:rFonts w:asciiTheme="majorHAnsi" w:hAnsiTheme="majorHAnsi" w:cstheme="majorHAnsi"/>
                  <w:b/>
                  <w:bCs/>
                  <w:szCs w:val="22"/>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1423FB">
                  <w:rPr>
                    <w:rStyle w:val="Style2"/>
                    <w:rFonts w:asciiTheme="majorHAnsi" w:hAnsiTheme="majorHAnsi" w:cstheme="majorHAnsi"/>
                    <w:b/>
                    <w:bCs/>
                    <w:szCs w:val="22"/>
                    <w:lang w:val="lt-LT"/>
                  </w:rPr>
                  <w:t>taikomas.</w:t>
                </w:r>
              </w:sdtContent>
            </w:sdt>
            <w:r w:rsidR="00AB4A2B" w:rsidRPr="00014268">
              <w:rPr>
                <w:rFonts w:asciiTheme="majorHAnsi" w:hAnsiTheme="majorHAnsi" w:cstheme="majorHAnsi"/>
                <w:b/>
                <w:bCs/>
                <w:sz w:val="22"/>
                <w:szCs w:val="22"/>
                <w:lang w:val="lt-LT" w:bidi="ta-IN"/>
              </w:rPr>
              <w:t xml:space="preserve"> </w:t>
            </w:r>
          </w:p>
          <w:p w14:paraId="4B224C3C" w14:textId="4EF297DE" w:rsidR="00F841B1" w:rsidRPr="000F6C93" w:rsidRDefault="00F841B1" w:rsidP="00304284">
            <w:pPr>
              <w:pStyle w:val="ListParagraph"/>
              <w:tabs>
                <w:tab w:val="left" w:pos="567"/>
              </w:tabs>
              <w:spacing w:before="60" w:after="0"/>
              <w:ind w:left="360" w:hanging="360"/>
              <w:contextualSpacing/>
              <w:jc w:val="left"/>
              <w:rPr>
                <w:rFonts w:asciiTheme="majorHAnsi" w:hAnsiTheme="majorHAnsi" w:cstheme="majorHAnsi"/>
                <w:bCs/>
                <w:sz w:val="22"/>
                <w:szCs w:val="22"/>
                <w:lang w:val="lt-LT"/>
              </w:rPr>
            </w:pPr>
            <w:r w:rsidRPr="000F6C93">
              <w:rPr>
                <w:rFonts w:asciiTheme="majorHAnsi" w:hAnsiTheme="majorHAnsi" w:cstheme="majorHAnsi"/>
                <w:bCs/>
                <w:sz w:val="22"/>
                <w:szCs w:val="22"/>
                <w:lang w:val="lt-LT"/>
              </w:rPr>
              <w:t>6.</w:t>
            </w:r>
            <w:r w:rsidR="00713864">
              <w:rPr>
                <w:rFonts w:asciiTheme="majorHAnsi" w:hAnsiTheme="majorHAnsi" w:cstheme="majorHAnsi"/>
                <w:bCs/>
                <w:sz w:val="22"/>
                <w:szCs w:val="22"/>
                <w:lang w:val="lt-LT"/>
              </w:rPr>
              <w:t>3.1</w:t>
            </w:r>
            <w:r w:rsidRPr="000F6C93">
              <w:rPr>
                <w:rFonts w:asciiTheme="majorHAnsi" w:hAnsiTheme="majorHAnsi" w:cstheme="majorHAnsi"/>
                <w:bCs/>
                <w:sz w:val="22"/>
                <w:szCs w:val="22"/>
                <w:lang w:val="lt-LT"/>
              </w:rPr>
              <w:t xml:space="preserve"> Profesinės civilinės atsakomybės draudimas​.Draudimo suma </w:t>
            </w:r>
            <w:r w:rsidR="00A462FA" w:rsidRPr="000F6C93">
              <w:rPr>
                <w:rFonts w:asciiTheme="majorHAnsi" w:hAnsiTheme="majorHAnsi" w:cstheme="majorHAnsi"/>
                <w:bCs/>
                <w:sz w:val="22"/>
                <w:szCs w:val="22"/>
                <w:lang w:val="lt-LT"/>
              </w:rPr>
              <w:t>-</w:t>
            </w:r>
            <w:r w:rsidRPr="000F6C93">
              <w:rPr>
                <w:rFonts w:asciiTheme="majorHAnsi" w:hAnsiTheme="majorHAnsi" w:cstheme="majorHAnsi"/>
                <w:bCs/>
                <w:sz w:val="22"/>
                <w:szCs w:val="22"/>
                <w:lang w:val="lt-LT"/>
              </w:rPr>
              <w:t xml:space="preserve"> 43 400,00</w:t>
            </w:r>
            <w:r w:rsidR="00A462FA" w:rsidRPr="000F6C93">
              <w:rPr>
                <w:rFonts w:asciiTheme="majorHAnsi" w:hAnsiTheme="majorHAnsi" w:cstheme="majorHAnsi"/>
                <w:bCs/>
                <w:sz w:val="22"/>
                <w:szCs w:val="22"/>
                <w:lang w:val="lt-LT"/>
              </w:rPr>
              <w:t xml:space="preserve"> Eur.</w:t>
            </w:r>
          </w:p>
          <w:p w14:paraId="13BE216E" w14:textId="1250A1B2" w:rsidR="00F841B1" w:rsidRPr="00304284" w:rsidRDefault="00F841B1" w:rsidP="00304284">
            <w:pPr>
              <w:pStyle w:val="ListParagraph"/>
              <w:tabs>
                <w:tab w:val="left" w:pos="567"/>
              </w:tabs>
              <w:spacing w:before="60" w:after="0"/>
              <w:ind w:left="360" w:hanging="360"/>
              <w:contextualSpacing/>
              <w:jc w:val="left"/>
              <w:rPr>
                <w:rFonts w:asciiTheme="majorHAnsi" w:hAnsiTheme="majorHAnsi" w:cstheme="majorHAnsi"/>
                <w:bCs/>
                <w:szCs w:val="20"/>
                <w:lang w:val="lt-LT"/>
              </w:rPr>
            </w:pPr>
            <w:r w:rsidRPr="000F6C93">
              <w:rPr>
                <w:rFonts w:asciiTheme="majorHAnsi" w:hAnsiTheme="majorHAnsi" w:cstheme="majorHAnsi"/>
                <w:bCs/>
                <w:sz w:val="22"/>
                <w:szCs w:val="22"/>
                <w:lang w:val="lt-LT"/>
              </w:rPr>
              <w:t>6.</w:t>
            </w:r>
            <w:r w:rsidR="00713864">
              <w:rPr>
                <w:rFonts w:asciiTheme="majorHAnsi" w:hAnsiTheme="majorHAnsi" w:cstheme="majorHAnsi"/>
                <w:bCs/>
                <w:sz w:val="22"/>
                <w:szCs w:val="22"/>
                <w:lang w:val="lt-LT"/>
              </w:rPr>
              <w:t>3</w:t>
            </w:r>
            <w:r w:rsidRPr="000F6C93">
              <w:rPr>
                <w:rFonts w:asciiTheme="majorHAnsi" w:hAnsiTheme="majorHAnsi" w:cstheme="majorHAnsi"/>
                <w:bCs/>
                <w:sz w:val="22"/>
                <w:szCs w:val="22"/>
                <w:lang w:val="lt-LT"/>
              </w:rPr>
              <w:t>.2. Rangovo civilinės atsakomybės draudimas</w:t>
            </w:r>
            <w:r w:rsidR="00A462FA" w:rsidRPr="000F6C93">
              <w:rPr>
                <w:rFonts w:asciiTheme="majorHAnsi" w:hAnsiTheme="majorHAnsi" w:cstheme="majorHAnsi"/>
                <w:bCs/>
                <w:sz w:val="22"/>
                <w:szCs w:val="22"/>
                <w:lang w:val="lt-LT"/>
              </w:rPr>
              <w:t>.</w:t>
            </w:r>
            <w:r w:rsidRPr="000F6C93">
              <w:rPr>
                <w:rFonts w:asciiTheme="majorHAnsi" w:hAnsiTheme="majorHAnsi" w:cstheme="majorHAnsi"/>
                <w:bCs/>
                <w:sz w:val="22"/>
                <w:szCs w:val="22"/>
                <w:lang w:val="lt-LT"/>
              </w:rPr>
              <w:t xml:space="preserve"> Draudimo suma </w:t>
            </w:r>
            <w:r w:rsidR="00A462FA" w:rsidRPr="000F6C93">
              <w:rPr>
                <w:rFonts w:asciiTheme="majorHAnsi" w:hAnsiTheme="majorHAnsi" w:cstheme="majorHAnsi"/>
                <w:bCs/>
                <w:sz w:val="22"/>
                <w:szCs w:val="22"/>
                <w:lang w:val="lt-LT"/>
              </w:rPr>
              <w:t xml:space="preserve">- </w:t>
            </w:r>
            <w:r w:rsidRPr="000F6C93">
              <w:rPr>
                <w:rFonts w:asciiTheme="majorHAnsi" w:hAnsiTheme="majorHAnsi" w:cstheme="majorHAnsi"/>
                <w:bCs/>
                <w:sz w:val="22"/>
                <w:szCs w:val="22"/>
                <w:lang w:val="lt-LT"/>
              </w:rPr>
              <w:t>43</w:t>
            </w:r>
            <w:r w:rsidR="00A462FA" w:rsidRPr="000F6C93">
              <w:rPr>
                <w:rFonts w:asciiTheme="majorHAnsi" w:hAnsiTheme="majorHAnsi" w:cstheme="majorHAnsi"/>
                <w:bCs/>
                <w:sz w:val="22"/>
                <w:szCs w:val="22"/>
                <w:lang w:val="lt-LT"/>
              </w:rPr>
              <w:t> </w:t>
            </w:r>
            <w:r w:rsidRPr="000F6C93">
              <w:rPr>
                <w:rFonts w:asciiTheme="majorHAnsi" w:hAnsiTheme="majorHAnsi" w:cstheme="majorHAnsi"/>
                <w:bCs/>
                <w:sz w:val="22"/>
                <w:szCs w:val="22"/>
                <w:lang w:val="lt-LT"/>
              </w:rPr>
              <w:t>400</w:t>
            </w:r>
            <w:r w:rsidR="00A462FA" w:rsidRPr="000F6C93">
              <w:rPr>
                <w:rFonts w:asciiTheme="majorHAnsi" w:hAnsiTheme="majorHAnsi" w:cstheme="majorHAnsi"/>
                <w:bCs/>
                <w:sz w:val="22"/>
                <w:szCs w:val="22"/>
                <w:lang w:val="lt-LT"/>
              </w:rPr>
              <w:t>,</w:t>
            </w:r>
            <w:r w:rsidR="008C11C0" w:rsidRPr="000F6C93">
              <w:rPr>
                <w:rFonts w:asciiTheme="majorHAnsi" w:hAnsiTheme="majorHAnsi" w:cstheme="majorHAnsi"/>
                <w:bCs/>
                <w:sz w:val="22"/>
                <w:szCs w:val="22"/>
                <w:lang w:val="lt-LT"/>
              </w:rPr>
              <w:t>00</w:t>
            </w:r>
            <w:r w:rsidR="00A462FA" w:rsidRPr="000F6C93">
              <w:rPr>
                <w:rFonts w:asciiTheme="majorHAnsi" w:hAnsiTheme="majorHAnsi" w:cstheme="majorHAnsi"/>
                <w:bCs/>
                <w:sz w:val="22"/>
                <w:szCs w:val="22"/>
                <w:lang w:val="lt-LT"/>
              </w:rPr>
              <w:t xml:space="preserve"> Eur</w:t>
            </w:r>
            <w:r w:rsidR="00A462FA" w:rsidRPr="00304284">
              <w:rPr>
                <w:rFonts w:asciiTheme="majorHAnsi" w:hAnsiTheme="majorHAnsi" w:cstheme="majorHAnsi"/>
                <w:bCs/>
                <w:szCs w:val="20"/>
                <w:lang w:val="lt-LT"/>
              </w:rPr>
              <w:t xml:space="preserve">. </w:t>
            </w:r>
          </w:p>
          <w:bookmarkEnd w:id="1"/>
          <w:p w14:paraId="123E92DB" w14:textId="30F26332" w:rsidR="00E5799E" w:rsidRPr="00014268" w:rsidRDefault="002B1654" w:rsidP="371E211B">
            <w:pPr>
              <w:pStyle w:val="ListParagraph"/>
              <w:numPr>
                <w:ilvl w:val="1"/>
                <w:numId w:val="27"/>
              </w:numPr>
              <w:tabs>
                <w:tab w:val="left" w:pos="505"/>
              </w:tabs>
              <w:spacing w:before="0" w:after="0"/>
              <w:ind w:left="507" w:hanging="507"/>
              <w:rPr>
                <w:rFonts w:asciiTheme="majorHAnsi" w:hAnsiTheme="majorHAnsi" w:cstheme="majorBidi"/>
                <w:sz w:val="22"/>
                <w:szCs w:val="22"/>
                <w:lang w:val="lt-LT" w:bidi="ta-IN"/>
              </w:rPr>
            </w:pPr>
            <w:r w:rsidRPr="371E211B">
              <w:rPr>
                <w:rFonts w:asciiTheme="majorHAnsi" w:hAnsiTheme="majorHAnsi" w:cstheme="majorBidi"/>
                <w:sz w:val="22"/>
                <w:szCs w:val="22"/>
                <w:lang w:val="lt-LT" w:bidi="ta-IN"/>
              </w:rPr>
              <w:t>Rangovas kartu su Aktu turi pateikti dokumentą (</w:t>
            </w:r>
            <w:r w:rsidRPr="371E211B">
              <w:rPr>
                <w:rFonts w:asciiTheme="majorHAnsi" w:hAnsiTheme="majorHAnsi" w:cstheme="majorBidi"/>
                <w:b/>
                <w:bCs/>
                <w:sz w:val="22"/>
                <w:szCs w:val="22"/>
                <w:lang w:val="lt-LT" w:bidi="ta-IN"/>
              </w:rPr>
              <w:t>banko garantiją</w:t>
            </w:r>
            <w:r w:rsidR="00FC3A42" w:rsidRPr="371E211B">
              <w:rPr>
                <w:rFonts w:asciiTheme="majorHAnsi" w:hAnsiTheme="majorHAnsi" w:cstheme="majorBidi"/>
                <w:b/>
                <w:bCs/>
                <w:sz w:val="22"/>
                <w:szCs w:val="22"/>
                <w:lang w:val="lt-LT" w:bidi="ta-IN"/>
              </w:rPr>
              <w:t xml:space="preserve"> </w:t>
            </w:r>
            <w:r w:rsidRPr="371E211B">
              <w:rPr>
                <w:rFonts w:asciiTheme="majorHAnsi" w:hAnsiTheme="majorHAnsi" w:cstheme="majorBidi"/>
                <w:b/>
                <w:bCs/>
                <w:sz w:val="22"/>
                <w:szCs w:val="22"/>
                <w:lang w:val="lt-LT" w:bidi="ta-IN"/>
              </w:rPr>
              <w:t>/</w:t>
            </w:r>
            <w:r w:rsidR="00FC3A42" w:rsidRPr="371E211B">
              <w:rPr>
                <w:rFonts w:asciiTheme="majorHAnsi" w:hAnsiTheme="majorHAnsi" w:cstheme="majorBidi"/>
                <w:b/>
                <w:bCs/>
                <w:sz w:val="22"/>
                <w:szCs w:val="22"/>
                <w:lang w:val="lt-LT" w:bidi="ta-IN"/>
              </w:rPr>
              <w:t xml:space="preserve"> </w:t>
            </w:r>
            <w:r w:rsidRPr="371E211B">
              <w:rPr>
                <w:rFonts w:asciiTheme="majorHAnsi" w:hAnsiTheme="majorHAnsi" w:cstheme="majorBidi"/>
                <w:b/>
                <w:bCs/>
                <w:sz w:val="22"/>
                <w:szCs w:val="22"/>
                <w:lang w:val="lt-LT" w:bidi="ta-IN"/>
              </w:rPr>
              <w:t>užstatą</w:t>
            </w:r>
            <w:r w:rsidRPr="371E211B">
              <w:rPr>
                <w:rFonts w:asciiTheme="majorHAnsi" w:hAnsiTheme="majorHAnsi" w:cstheme="majorBidi"/>
                <w:sz w:val="22"/>
                <w:szCs w:val="22"/>
                <w:lang w:val="lt-LT" w:bidi="ta-IN"/>
              </w:rPr>
              <w:t>),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(trejų) metų laikotarpiu turi būti ne mažesnė kaip 5 procentai statinio statybos kainos (Lietuvos Respublikos statybos įstatymo aktuali redakcija (41 straipsnio 2 dalis)).</w:t>
            </w:r>
            <w:r w:rsidRPr="371E211B">
              <w:rPr>
                <w:rFonts w:asciiTheme="majorHAnsi" w:hAnsiTheme="majorHAnsi" w:cstheme="majorBidi"/>
                <w:i/>
                <w:iCs/>
                <w:sz w:val="22"/>
                <w:szCs w:val="22"/>
                <w:lang w:val="lt-LT" w:bidi="ta-IN"/>
              </w:rPr>
              <w:t xml:space="preserve"> </w:t>
            </w:r>
          </w:p>
        </w:tc>
      </w:tr>
      <w:tr w:rsidR="002E70C1" w:rsidRPr="002E32DC" w14:paraId="73D968B5" w14:textId="77777777" w:rsidTr="4DEC95B2">
        <w:trPr>
          <w:trHeight w:val="465"/>
        </w:trPr>
        <w:tc>
          <w:tcPr>
            <w:tcW w:w="2216" w:type="dxa"/>
            <w:vMerge/>
          </w:tcPr>
          <w:p w14:paraId="2FCCF79B" w14:textId="77777777" w:rsidR="000071DA" w:rsidRPr="00014268" w:rsidRDefault="000071DA" w:rsidP="003814A1">
            <w:pPr>
              <w:jc w:val="both"/>
              <w:rPr>
                <w:rFonts w:asciiTheme="majorHAnsi" w:hAnsiTheme="majorHAnsi" w:cstheme="majorHAnsi"/>
                <w:b/>
                <w:sz w:val="22"/>
                <w:szCs w:val="22"/>
                <w:lang w:val="lt-LT" w:bidi="ta-IN"/>
              </w:rPr>
            </w:pPr>
          </w:p>
        </w:tc>
        <w:tc>
          <w:tcPr>
            <w:tcW w:w="7941" w:type="dxa"/>
            <w:gridSpan w:val="2"/>
            <w:shd w:val="clear" w:color="auto" w:fill="auto"/>
          </w:tcPr>
          <w:p w14:paraId="6543C495" w14:textId="2864711C" w:rsidR="000071DA" w:rsidRPr="00014268" w:rsidRDefault="00832151" w:rsidP="003814A1">
            <w:pPr>
              <w:pStyle w:val="ListParagraph"/>
              <w:numPr>
                <w:ilvl w:val="1"/>
                <w:numId w:val="27"/>
              </w:numPr>
              <w:tabs>
                <w:tab w:val="left" w:pos="460"/>
              </w:tabs>
              <w:spacing w:after="0"/>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 </w:t>
            </w:r>
            <w:r w:rsidR="000071DA" w:rsidRPr="00014268">
              <w:rPr>
                <w:rFonts w:asciiTheme="majorHAnsi" w:hAnsiTheme="majorHAnsi" w:cstheme="majorHAnsi"/>
                <w:sz w:val="22"/>
                <w:szCs w:val="22"/>
                <w:lang w:val="lt-LT" w:bidi="ta-IN"/>
              </w:rPr>
              <w:t>Trūkumų šalinimo terminas:</w:t>
            </w:r>
            <w:r w:rsidR="0070001C"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sz w:val="20"/>
                  <w:lang w:bidi="ta-IN"/>
                </w:rPr>
              </w:sdtEndPr>
              <w:sdtContent>
                <w:r w:rsidR="008766CC">
                  <w:rPr>
                    <w:rStyle w:val="Style2"/>
                    <w:rFonts w:asciiTheme="majorHAnsi" w:hAnsiTheme="majorHAnsi" w:cstheme="majorHAnsi"/>
                    <w:szCs w:val="22"/>
                    <w:lang w:val="lt-LT"/>
                  </w:rPr>
                  <w:t>nurodyta Techninės specifikacijos 5 s</w:t>
                </w:r>
                <w:r w:rsidR="008766CC">
                  <w:rPr>
                    <w:rStyle w:val="Style2"/>
                    <w:rFonts w:asciiTheme="majorHAnsi" w:hAnsiTheme="majorHAnsi" w:cstheme="majorHAnsi"/>
                    <w:szCs w:val="22"/>
                  </w:rPr>
                  <w:t>kyriuje</w:t>
                </w:r>
                <w:r w:rsidR="008766CC">
                  <w:rPr>
                    <w:rStyle w:val="Style2"/>
                    <w:rFonts w:asciiTheme="majorHAnsi" w:hAnsiTheme="majorHAnsi" w:cstheme="majorHAnsi"/>
                    <w:szCs w:val="22"/>
                    <w:lang w:val="lt-LT"/>
                  </w:rPr>
                  <w:t>.</w:t>
                </w:r>
              </w:sdtContent>
            </w:sdt>
          </w:p>
        </w:tc>
      </w:tr>
      <w:tr w:rsidR="002E70C1" w:rsidRPr="002E32DC" w14:paraId="58604167" w14:textId="77777777" w:rsidTr="4DEC95B2">
        <w:trPr>
          <w:trHeight w:val="397"/>
        </w:trPr>
        <w:tc>
          <w:tcPr>
            <w:tcW w:w="2216" w:type="dxa"/>
            <w:shd w:val="clear" w:color="auto" w:fill="auto"/>
            <w:vAlign w:val="center"/>
          </w:tcPr>
          <w:p w14:paraId="7692ED20" w14:textId="77777777" w:rsidR="00D2285F" w:rsidRPr="00014268" w:rsidRDefault="003B504F" w:rsidP="003814A1">
            <w:pPr>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7. </w:t>
            </w:r>
            <w:r w:rsidR="00D2285F" w:rsidRPr="00014268">
              <w:rPr>
                <w:rFonts w:asciiTheme="majorHAnsi" w:hAnsiTheme="majorHAnsi" w:cstheme="majorHAnsi"/>
                <w:b/>
                <w:sz w:val="22"/>
                <w:szCs w:val="22"/>
                <w:lang w:val="lt-LT" w:bidi="ta-IN"/>
              </w:rPr>
              <w:t>Atsakomybė</w:t>
            </w:r>
          </w:p>
        </w:tc>
        <w:tc>
          <w:tcPr>
            <w:tcW w:w="7941" w:type="dxa"/>
            <w:gridSpan w:val="2"/>
            <w:shd w:val="clear" w:color="auto" w:fill="auto"/>
          </w:tcPr>
          <w:p w14:paraId="373C78BC" w14:textId="3401C6D5" w:rsidR="00832151" w:rsidRPr="00014268" w:rsidRDefault="00D2285F" w:rsidP="003814A1">
            <w:pPr>
              <w:pStyle w:val="ListParagraph"/>
              <w:numPr>
                <w:ilvl w:val="1"/>
                <w:numId w:val="29"/>
              </w:numPr>
              <w:spacing w:before="0" w:after="0"/>
              <w:ind w:left="506" w:hanging="506"/>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 kiekvieną žemiau nurodytą aplinkybę, kuri įvyko dėl </w:t>
            </w:r>
            <w:r w:rsidR="00370AB4" w:rsidRPr="00014268">
              <w:rPr>
                <w:rFonts w:asciiTheme="majorHAnsi" w:hAnsiTheme="majorHAnsi" w:cstheme="majorHAnsi"/>
                <w:sz w:val="22"/>
                <w:szCs w:val="22"/>
                <w:lang w:val="lt-LT" w:bidi="ta-IN"/>
              </w:rPr>
              <w:t>Rangovo</w:t>
            </w:r>
            <w:r w:rsidRPr="00014268">
              <w:rPr>
                <w:rFonts w:asciiTheme="majorHAnsi" w:hAnsiTheme="majorHAnsi" w:cstheme="majorHAnsi"/>
                <w:sz w:val="22"/>
                <w:szCs w:val="22"/>
                <w:lang w:val="lt-LT" w:bidi="ta-IN"/>
              </w:rPr>
              <w:t xml:space="preserve"> įsipareigojimų nevykdymo ar netinkamo vykdymo, </w:t>
            </w:r>
            <w:r w:rsidR="00F5273B" w:rsidRPr="00014268">
              <w:rPr>
                <w:rFonts w:asciiTheme="majorHAnsi" w:hAnsiTheme="majorHAnsi" w:cstheme="majorHAnsi"/>
                <w:sz w:val="22"/>
                <w:szCs w:val="22"/>
                <w:lang w:val="lt-LT" w:bidi="ta-IN"/>
              </w:rPr>
              <w:t>Rangovas</w:t>
            </w:r>
            <w:r w:rsidRPr="00014268">
              <w:rPr>
                <w:rFonts w:asciiTheme="majorHAnsi" w:hAnsiTheme="majorHAnsi" w:cstheme="majorHAnsi"/>
                <w:sz w:val="22"/>
                <w:szCs w:val="22"/>
                <w:lang w:val="lt-LT" w:bidi="ta-IN"/>
              </w:rPr>
              <w:t xml:space="preserve"> </w:t>
            </w:r>
            <w:r w:rsidR="00F5273B" w:rsidRPr="00014268">
              <w:rPr>
                <w:rFonts w:asciiTheme="majorHAnsi" w:hAnsiTheme="majorHAnsi" w:cstheme="majorHAnsi"/>
                <w:sz w:val="22"/>
                <w:szCs w:val="22"/>
                <w:lang w:val="lt-LT" w:bidi="ta-IN"/>
              </w:rPr>
              <w:t>Užsakovui</w:t>
            </w:r>
            <w:r w:rsidRPr="00014268">
              <w:rPr>
                <w:rFonts w:asciiTheme="majorHAnsi" w:hAnsiTheme="majorHAnsi" w:cstheme="majorHAnsi"/>
                <w:sz w:val="22"/>
                <w:szCs w:val="22"/>
                <w:lang w:val="lt-LT" w:bidi="ta-IN"/>
              </w:rPr>
              <w:t xml:space="preserve"> moka:</w:t>
            </w:r>
          </w:p>
          <w:p w14:paraId="51DF37A0" w14:textId="57BC18E6" w:rsidR="00D37AE3" w:rsidRPr="00D229FF" w:rsidRDefault="0031205B" w:rsidP="003814A1">
            <w:pPr>
              <w:pStyle w:val="ListParagraph"/>
              <w:numPr>
                <w:ilvl w:val="2"/>
                <w:numId w:val="29"/>
              </w:numPr>
              <w:tabs>
                <w:tab w:val="left" w:pos="647"/>
              </w:tabs>
              <w:spacing w:before="0" w:after="0"/>
              <w:ind w:left="506" w:hanging="506"/>
              <w:rPr>
                <w:rFonts w:asciiTheme="majorHAnsi" w:hAnsiTheme="majorHAnsi" w:cstheme="majorHAnsi"/>
                <w:sz w:val="22"/>
                <w:szCs w:val="22"/>
                <w:lang w:val="lt-LT" w:bidi="ta-IN"/>
              </w:rPr>
            </w:pPr>
            <w:r>
              <w:rPr>
                <w:rFonts w:asciiTheme="majorHAnsi" w:hAnsiTheme="majorHAnsi" w:cstheme="majorHAnsi"/>
                <w:i/>
                <w:sz w:val="22"/>
                <w:szCs w:val="22"/>
                <w:lang w:val="lt-LT" w:bidi="ta-IN"/>
              </w:rPr>
              <w:t xml:space="preserve"> </w:t>
            </w:r>
            <w:r w:rsidR="00B85859" w:rsidRPr="00D229FF">
              <w:rPr>
                <w:rFonts w:asciiTheme="majorHAnsi" w:hAnsiTheme="majorHAnsi" w:cstheme="majorHAnsi"/>
                <w:iCs/>
                <w:sz w:val="22"/>
                <w:szCs w:val="22"/>
                <w:lang w:val="lt-LT" w:bidi="ta-IN"/>
              </w:rPr>
              <w:t>0,05</w:t>
            </w:r>
            <w:r w:rsidR="00B85859" w:rsidRPr="00D229FF">
              <w:rPr>
                <w:rFonts w:asciiTheme="majorHAnsi" w:hAnsiTheme="majorHAnsi" w:cstheme="majorHAnsi"/>
                <w:i/>
                <w:sz w:val="22"/>
                <w:szCs w:val="22"/>
                <w:lang w:val="lt-LT" w:bidi="ta-IN"/>
              </w:rPr>
              <w:t xml:space="preserve"> </w:t>
            </w:r>
            <w:r w:rsidR="001B449F" w:rsidRPr="00D229FF">
              <w:rPr>
                <w:rFonts w:asciiTheme="majorHAnsi" w:hAnsiTheme="majorHAnsi" w:cstheme="majorHAnsi"/>
                <w:iCs/>
                <w:sz w:val="22"/>
                <w:szCs w:val="22"/>
                <w:lang w:val="lt-LT" w:bidi="ta-IN"/>
              </w:rPr>
              <w:t>proc.</w:t>
            </w:r>
            <w:r w:rsidR="001B449F" w:rsidRPr="00D229FF">
              <w:rPr>
                <w:rFonts w:asciiTheme="majorHAnsi" w:hAnsiTheme="majorHAnsi" w:cstheme="majorHAnsi"/>
                <w:i/>
                <w:sz w:val="22"/>
                <w:szCs w:val="22"/>
                <w:lang w:val="lt-LT" w:bidi="ta-IN"/>
              </w:rPr>
              <w:t xml:space="preserve"> </w:t>
            </w:r>
            <w:r w:rsidR="001B449F" w:rsidRPr="00D229FF">
              <w:rPr>
                <w:rFonts w:asciiTheme="majorHAnsi" w:hAnsiTheme="majorHAnsi" w:cstheme="majorHAnsi"/>
                <w:sz w:val="22"/>
                <w:szCs w:val="22"/>
                <w:lang w:val="lt-LT" w:bidi="ta-IN"/>
              </w:rPr>
              <w:t>dydžio delspinigius</w:t>
            </w:r>
            <w:r w:rsidR="003B504F" w:rsidRPr="00D229FF">
              <w:rPr>
                <w:rFonts w:asciiTheme="majorHAnsi" w:hAnsiTheme="majorHAnsi" w:cstheme="majorHAnsi"/>
                <w:sz w:val="22"/>
                <w:szCs w:val="22"/>
                <w:lang w:val="lt-LT" w:bidi="ta-IN"/>
              </w:rPr>
              <w:t xml:space="preserve"> nuo </w:t>
            </w:r>
            <w:r w:rsidR="00777900" w:rsidRPr="00D229FF">
              <w:rPr>
                <w:rFonts w:asciiTheme="majorHAnsi" w:hAnsiTheme="majorHAnsi" w:cstheme="majorHAnsi"/>
                <w:sz w:val="22"/>
                <w:szCs w:val="22"/>
                <w:lang w:val="lt-LT" w:bidi="ta-IN"/>
              </w:rPr>
              <w:t xml:space="preserve">neįvykdytų </w:t>
            </w:r>
            <w:r w:rsidR="005055D6" w:rsidRPr="00D229FF">
              <w:rPr>
                <w:rFonts w:asciiTheme="majorHAnsi" w:hAnsiTheme="majorHAnsi" w:cstheme="majorHAnsi"/>
                <w:sz w:val="22"/>
                <w:szCs w:val="22"/>
                <w:lang w:val="lt-LT" w:bidi="ta-IN"/>
              </w:rPr>
              <w:t>D</w:t>
            </w:r>
            <w:r w:rsidR="00777900" w:rsidRPr="00D229FF">
              <w:rPr>
                <w:rFonts w:asciiTheme="majorHAnsi" w:hAnsiTheme="majorHAnsi" w:cstheme="majorHAnsi"/>
                <w:sz w:val="22"/>
                <w:szCs w:val="22"/>
                <w:lang w:val="lt-LT" w:bidi="ta-IN"/>
              </w:rPr>
              <w:t>arbų</w:t>
            </w:r>
            <w:r w:rsidR="00FA73E6" w:rsidRPr="00D229FF">
              <w:rPr>
                <w:rFonts w:asciiTheme="majorHAnsi" w:hAnsiTheme="majorHAnsi" w:cstheme="majorHAnsi"/>
                <w:sz w:val="22"/>
                <w:szCs w:val="22"/>
                <w:lang w:val="lt-LT" w:bidi="ta-IN"/>
              </w:rPr>
              <w:t xml:space="preserve"> kainos </w:t>
            </w:r>
            <w:r w:rsidR="003B504F" w:rsidRPr="00D229FF">
              <w:rPr>
                <w:rFonts w:asciiTheme="majorHAnsi" w:hAnsiTheme="majorHAnsi" w:cstheme="majorHAnsi"/>
                <w:sz w:val="22"/>
                <w:szCs w:val="22"/>
                <w:lang w:val="lt-LT" w:bidi="ta-IN"/>
              </w:rPr>
              <w:t>(EUR be PVM</w:t>
            </w:r>
            <w:r w:rsidRPr="00D229FF">
              <w:rPr>
                <w:rFonts w:asciiTheme="majorHAnsi" w:hAnsiTheme="majorHAnsi" w:cstheme="majorHAnsi"/>
                <w:sz w:val="22"/>
                <w:szCs w:val="22"/>
                <w:lang w:val="lt-LT" w:bidi="ta-IN"/>
              </w:rPr>
              <w:t>)</w:t>
            </w:r>
            <w:r w:rsidR="00304284" w:rsidRPr="00D229FF">
              <w:rPr>
                <w:rFonts w:asciiTheme="majorHAnsi" w:hAnsiTheme="majorHAnsi" w:cstheme="majorHAnsi"/>
                <w:sz w:val="22"/>
                <w:szCs w:val="22"/>
                <w:lang w:val="lt-LT" w:bidi="ta-IN"/>
              </w:rPr>
              <w:t xml:space="preserve"> </w:t>
            </w:r>
            <w:r w:rsidR="001B449F" w:rsidRPr="00D229FF">
              <w:rPr>
                <w:rFonts w:asciiTheme="majorHAnsi" w:hAnsiTheme="majorHAnsi" w:cstheme="majorHAnsi"/>
                <w:sz w:val="22"/>
                <w:szCs w:val="22"/>
                <w:lang w:val="lt-LT" w:bidi="ta-IN"/>
              </w:rPr>
              <w:t xml:space="preserve">už </w:t>
            </w:r>
            <w:r w:rsidR="007F6AFA" w:rsidRPr="00D229FF">
              <w:rPr>
                <w:rFonts w:asciiTheme="majorHAnsi" w:hAnsiTheme="majorHAnsi" w:cstheme="majorHAnsi"/>
                <w:sz w:val="22"/>
                <w:szCs w:val="22"/>
                <w:lang w:val="lt-LT" w:bidi="ta-IN"/>
              </w:rPr>
              <w:t xml:space="preserve">kiekvieną uždelstą dieną </w:t>
            </w:r>
            <w:r w:rsidR="001B449F" w:rsidRPr="00D229FF">
              <w:rPr>
                <w:rFonts w:asciiTheme="majorHAnsi" w:hAnsiTheme="majorHAnsi" w:cstheme="majorHAnsi"/>
                <w:sz w:val="22"/>
                <w:szCs w:val="22"/>
                <w:lang w:val="lt-LT" w:bidi="ta-IN"/>
              </w:rPr>
              <w:t>vė</w:t>
            </w:r>
            <w:r w:rsidR="007F6AFA" w:rsidRPr="00D229FF">
              <w:rPr>
                <w:rFonts w:asciiTheme="majorHAnsi" w:hAnsiTheme="majorHAnsi" w:cstheme="majorHAnsi"/>
                <w:sz w:val="22"/>
                <w:szCs w:val="22"/>
                <w:lang w:val="lt-LT" w:bidi="ta-IN"/>
              </w:rPr>
              <w:t>luojant</w:t>
            </w:r>
            <w:r w:rsidR="001B449F" w:rsidRPr="00D229FF">
              <w:rPr>
                <w:rFonts w:asciiTheme="majorHAnsi" w:hAnsiTheme="majorHAnsi" w:cstheme="majorHAnsi"/>
                <w:sz w:val="22"/>
                <w:szCs w:val="22"/>
                <w:lang w:val="lt-LT" w:bidi="ta-IN"/>
              </w:rPr>
              <w:t xml:space="preserve"> atlikti Darbus ar jų dalį,</w:t>
            </w:r>
            <w:r w:rsidR="007F6AFA" w:rsidRPr="00D229FF">
              <w:rPr>
                <w:rFonts w:asciiTheme="majorHAnsi" w:hAnsiTheme="majorHAnsi" w:cstheme="majorHAnsi"/>
                <w:sz w:val="22"/>
                <w:szCs w:val="22"/>
                <w:lang w:val="lt-LT" w:bidi="ta-IN"/>
              </w:rPr>
              <w:t xml:space="preserve"> įskaitant bet neapsiribojant</w:t>
            </w:r>
            <w:r w:rsidR="007E6AC0" w:rsidRPr="00D229FF">
              <w:rPr>
                <w:rFonts w:asciiTheme="majorHAnsi" w:hAnsiTheme="majorHAnsi" w:cstheme="majorHAnsi"/>
                <w:sz w:val="22"/>
                <w:szCs w:val="22"/>
                <w:lang w:val="lt-LT" w:bidi="ta-IN"/>
              </w:rPr>
              <w:t xml:space="preserve"> atlikti </w:t>
            </w:r>
            <w:r w:rsidR="00684739" w:rsidRPr="00D229FF">
              <w:rPr>
                <w:rFonts w:asciiTheme="majorHAnsi" w:hAnsiTheme="majorHAnsi" w:cstheme="majorHAnsi"/>
                <w:sz w:val="22"/>
                <w:szCs w:val="22"/>
                <w:lang w:val="lt-LT" w:bidi="ta-IN"/>
              </w:rPr>
              <w:t>statybos užbaigimo procedūras</w:t>
            </w:r>
            <w:r w:rsidR="007F6AFA" w:rsidRPr="00D229FF">
              <w:rPr>
                <w:rFonts w:asciiTheme="majorHAnsi" w:hAnsiTheme="majorHAnsi" w:cstheme="majorHAnsi"/>
                <w:sz w:val="22"/>
                <w:szCs w:val="22"/>
                <w:lang w:val="lt-LT" w:bidi="ta-IN"/>
              </w:rPr>
              <w:t>.</w:t>
            </w:r>
          </w:p>
          <w:p w14:paraId="1AF6EBE7" w14:textId="77777777" w:rsidR="00C64DEB" w:rsidRPr="00D229FF" w:rsidRDefault="001B449F" w:rsidP="003814A1">
            <w:pPr>
              <w:pStyle w:val="ListParagraph"/>
              <w:numPr>
                <w:ilvl w:val="2"/>
                <w:numId w:val="29"/>
              </w:numPr>
              <w:tabs>
                <w:tab w:val="left" w:pos="647"/>
              </w:tabs>
              <w:spacing w:before="0" w:after="0"/>
              <w:ind w:left="506" w:hanging="506"/>
              <w:rPr>
                <w:rFonts w:asciiTheme="majorHAnsi" w:hAnsiTheme="majorHAnsi" w:cstheme="majorHAnsi"/>
                <w:sz w:val="22"/>
                <w:szCs w:val="22"/>
                <w:lang w:val="lt-LT" w:bidi="ta-IN"/>
              </w:rPr>
            </w:pPr>
            <w:r w:rsidRPr="00D229FF">
              <w:rPr>
                <w:rFonts w:asciiTheme="majorHAnsi" w:hAnsiTheme="majorHAnsi" w:cstheme="majorHAnsi"/>
                <w:sz w:val="22"/>
                <w:szCs w:val="22"/>
                <w:lang w:val="lt-LT" w:bidi="ta-IN"/>
              </w:rPr>
              <w:t xml:space="preserve"> </w:t>
            </w:r>
            <w:r w:rsidR="00D37AE3" w:rsidRPr="00D229FF">
              <w:rPr>
                <w:rFonts w:asciiTheme="majorHAnsi" w:hAnsiTheme="majorHAnsi" w:cstheme="majorHAnsi"/>
                <w:sz w:val="22"/>
                <w:szCs w:val="22"/>
                <w:lang w:val="lt-LT" w:bidi="ta-IN"/>
              </w:rPr>
              <w:t xml:space="preserve">0,05 proc. </w:t>
            </w:r>
            <w:r w:rsidR="00376F59" w:rsidRPr="00D229FF">
              <w:rPr>
                <w:rFonts w:asciiTheme="majorHAnsi" w:hAnsiTheme="majorHAnsi" w:cstheme="majorHAnsi"/>
                <w:sz w:val="22"/>
                <w:szCs w:val="22"/>
                <w:lang w:val="lt-LT" w:bidi="ta-IN"/>
              </w:rPr>
              <w:t>dyd</w:t>
            </w:r>
            <w:r w:rsidR="00E23837" w:rsidRPr="00D229FF">
              <w:rPr>
                <w:rFonts w:asciiTheme="majorHAnsi" w:hAnsiTheme="majorHAnsi" w:cstheme="majorHAnsi"/>
                <w:sz w:val="22"/>
                <w:szCs w:val="22"/>
                <w:lang w:val="lt-LT" w:bidi="ta-IN"/>
              </w:rPr>
              <w:t xml:space="preserve">žio </w:t>
            </w:r>
            <w:r w:rsidR="00C40A28" w:rsidRPr="00D229FF">
              <w:rPr>
                <w:rFonts w:asciiTheme="majorHAnsi" w:hAnsiTheme="majorHAnsi" w:cstheme="majorHAnsi"/>
                <w:sz w:val="22"/>
                <w:szCs w:val="22"/>
                <w:lang w:val="lt-LT" w:bidi="ta-IN"/>
              </w:rPr>
              <w:t>delspini</w:t>
            </w:r>
            <w:r w:rsidR="00777900" w:rsidRPr="00D229FF">
              <w:rPr>
                <w:rFonts w:asciiTheme="majorHAnsi" w:hAnsiTheme="majorHAnsi" w:cstheme="majorHAnsi"/>
                <w:sz w:val="22"/>
                <w:szCs w:val="22"/>
                <w:lang w:val="lt-LT" w:bidi="ta-IN"/>
              </w:rPr>
              <w:t xml:space="preserve">gius nuo atitinkamo </w:t>
            </w:r>
            <w:r w:rsidR="00A93FC8" w:rsidRPr="00D229FF">
              <w:rPr>
                <w:rFonts w:asciiTheme="majorHAnsi" w:hAnsiTheme="majorHAnsi" w:cstheme="majorHAnsi"/>
                <w:sz w:val="22"/>
                <w:szCs w:val="22"/>
                <w:lang w:val="lt-LT" w:bidi="ta-IN"/>
              </w:rPr>
              <w:t>E</w:t>
            </w:r>
            <w:r w:rsidR="00777900" w:rsidRPr="00D229FF">
              <w:rPr>
                <w:rFonts w:asciiTheme="majorHAnsi" w:hAnsiTheme="majorHAnsi" w:cstheme="majorHAnsi"/>
                <w:sz w:val="22"/>
                <w:szCs w:val="22"/>
                <w:lang w:val="lt-LT" w:bidi="ta-IN"/>
              </w:rPr>
              <w:t>tapo kainos</w:t>
            </w:r>
            <w:r w:rsidR="00A93FC8" w:rsidRPr="00D229FF">
              <w:rPr>
                <w:rFonts w:asciiTheme="majorHAnsi" w:hAnsiTheme="majorHAnsi" w:cstheme="majorHAnsi"/>
                <w:sz w:val="22"/>
                <w:szCs w:val="22"/>
                <w:lang w:val="lt-LT" w:bidi="ta-IN"/>
              </w:rPr>
              <w:t xml:space="preserve"> (EUR be PVM)</w:t>
            </w:r>
            <w:r w:rsidRPr="00D229FF">
              <w:rPr>
                <w:rFonts w:asciiTheme="majorHAnsi" w:hAnsiTheme="majorHAnsi" w:cstheme="majorHAnsi"/>
                <w:sz w:val="22"/>
                <w:szCs w:val="22"/>
                <w:lang w:val="lt-LT" w:bidi="ta-IN"/>
              </w:rPr>
              <w:t xml:space="preserve"> </w:t>
            </w:r>
            <w:r w:rsidR="00777900" w:rsidRPr="00D229FF">
              <w:rPr>
                <w:rFonts w:asciiTheme="majorHAnsi" w:hAnsiTheme="majorHAnsi" w:cstheme="majorHAnsi"/>
                <w:sz w:val="22"/>
                <w:szCs w:val="22"/>
                <w:lang w:val="lt-LT" w:bidi="ta-IN"/>
              </w:rPr>
              <w:t xml:space="preserve">už </w:t>
            </w:r>
            <w:r w:rsidRPr="00D229FF">
              <w:rPr>
                <w:rFonts w:asciiTheme="majorHAnsi" w:hAnsiTheme="majorHAnsi" w:cstheme="majorHAnsi"/>
                <w:sz w:val="22"/>
                <w:szCs w:val="22"/>
                <w:lang w:val="lt-LT" w:bidi="ta-IN"/>
              </w:rPr>
              <w:t xml:space="preserve">kiekvieną uždelstą dieną vėluojant pašalinti Darbų trūkumus </w:t>
            </w:r>
            <w:r w:rsidR="00C64DEB" w:rsidRPr="00D229FF">
              <w:rPr>
                <w:rFonts w:asciiTheme="majorHAnsi" w:hAnsiTheme="majorHAnsi" w:cstheme="majorHAnsi"/>
                <w:sz w:val="22"/>
                <w:szCs w:val="22"/>
                <w:lang w:val="lt-LT" w:bidi="ta-IN"/>
              </w:rPr>
              <w:t>kaip nurodyta</w:t>
            </w:r>
            <w:r w:rsidR="005A41C9" w:rsidRPr="00D229FF">
              <w:rPr>
                <w:rFonts w:asciiTheme="majorHAnsi" w:hAnsiTheme="majorHAnsi" w:cstheme="majorHAnsi"/>
                <w:sz w:val="22"/>
                <w:szCs w:val="22"/>
                <w:lang w:val="lt-LT" w:bidi="ta-IN"/>
              </w:rPr>
              <w:t xml:space="preserve"> Techninės specifikacijos 5 sky</w:t>
            </w:r>
            <w:r w:rsidR="00ED5202" w:rsidRPr="00D229FF">
              <w:rPr>
                <w:rFonts w:asciiTheme="majorHAnsi" w:hAnsiTheme="majorHAnsi" w:cstheme="majorHAnsi"/>
                <w:sz w:val="22"/>
                <w:szCs w:val="22"/>
                <w:lang w:val="lt-LT" w:bidi="ta-IN"/>
              </w:rPr>
              <w:t>rių</w:t>
            </w:r>
            <w:r w:rsidR="003B4039" w:rsidRPr="00D229FF">
              <w:rPr>
                <w:rFonts w:asciiTheme="majorHAnsi" w:hAnsiTheme="majorHAnsi" w:cstheme="majorHAnsi"/>
                <w:sz w:val="22"/>
                <w:szCs w:val="22"/>
                <w:lang w:val="lt-LT" w:bidi="ta-IN"/>
              </w:rPr>
              <w:t>.</w:t>
            </w:r>
            <w:r w:rsidR="00ED5202" w:rsidRPr="00D229FF">
              <w:rPr>
                <w:rFonts w:asciiTheme="majorHAnsi" w:hAnsiTheme="majorHAnsi" w:cstheme="majorHAnsi"/>
                <w:sz w:val="22"/>
                <w:szCs w:val="22"/>
                <w:lang w:val="lt-LT" w:bidi="ta-IN"/>
              </w:rPr>
              <w:t xml:space="preserve"> </w:t>
            </w:r>
          </w:p>
          <w:p w14:paraId="00CA489A" w14:textId="635A1810" w:rsidR="0028046D" w:rsidRPr="00D229FF" w:rsidRDefault="00174723" w:rsidP="00174723">
            <w:pPr>
              <w:pStyle w:val="ListParagraph"/>
              <w:tabs>
                <w:tab w:val="left" w:pos="647"/>
              </w:tabs>
              <w:spacing w:before="0" w:after="0"/>
              <w:ind w:left="506" w:hanging="506"/>
              <w:rPr>
                <w:rFonts w:asciiTheme="majorHAnsi" w:hAnsiTheme="majorHAnsi" w:cstheme="majorHAnsi"/>
                <w:sz w:val="22"/>
                <w:szCs w:val="22"/>
                <w:lang w:val="lt-LT" w:bidi="ta-IN"/>
              </w:rPr>
            </w:pPr>
            <w:r w:rsidRPr="00D229FF">
              <w:rPr>
                <w:rFonts w:asciiTheme="majorHAnsi" w:hAnsiTheme="majorHAnsi" w:cstheme="majorHAnsi"/>
                <w:sz w:val="22"/>
                <w:szCs w:val="22"/>
                <w:lang w:val="lt-LT" w:bidi="ta-IN"/>
              </w:rPr>
              <w:t xml:space="preserve">7.1.2.1. </w:t>
            </w:r>
            <w:r w:rsidR="001B449F" w:rsidRPr="00D229FF">
              <w:rPr>
                <w:rFonts w:asciiTheme="majorHAnsi" w:hAnsiTheme="majorHAnsi" w:cstheme="majorHAnsi"/>
                <w:sz w:val="22"/>
                <w:szCs w:val="22"/>
                <w:lang w:val="lt-LT" w:bidi="ta-IN"/>
              </w:rPr>
              <w:t>Darbų trūkumais laikom</w:t>
            </w:r>
            <w:r w:rsidRPr="00D229FF">
              <w:rPr>
                <w:rFonts w:asciiTheme="majorHAnsi" w:hAnsiTheme="majorHAnsi" w:cstheme="majorHAnsi"/>
                <w:sz w:val="22"/>
                <w:szCs w:val="22"/>
                <w:lang w:val="lt-LT" w:bidi="ta-IN"/>
              </w:rPr>
              <w:t>a</w:t>
            </w:r>
            <w:r w:rsidR="001B449F" w:rsidRPr="00D229FF">
              <w:rPr>
                <w:rFonts w:asciiTheme="majorHAnsi" w:hAnsiTheme="majorHAnsi" w:cstheme="majorHAnsi"/>
                <w:sz w:val="22"/>
                <w:szCs w:val="22"/>
                <w:lang w:val="lt-LT" w:bidi="ta-IN"/>
              </w:rPr>
              <w:t xml:space="preserve"> Darbų ir (ar) panaudotų medžiagų ar kitų dalių neatitikimai Techninės specifikacijos, Lietuvos Respublikos teisės aktams, statybos techniniams reglamentams, standartams</w:t>
            </w:r>
            <w:r w:rsidR="00535934" w:rsidRPr="00D229FF">
              <w:rPr>
                <w:rFonts w:asciiTheme="majorHAnsi" w:hAnsiTheme="majorHAnsi" w:cstheme="majorHAnsi"/>
                <w:sz w:val="22"/>
                <w:szCs w:val="22"/>
                <w:lang w:val="lt-LT" w:bidi="ta-IN"/>
              </w:rPr>
              <w:t>,</w:t>
            </w:r>
            <w:r w:rsidR="001B449F" w:rsidRPr="00D229FF">
              <w:rPr>
                <w:rFonts w:asciiTheme="majorHAnsi" w:hAnsiTheme="majorHAnsi" w:cstheme="majorHAnsi"/>
                <w:sz w:val="22"/>
                <w:szCs w:val="22"/>
                <w:lang w:val="lt-LT" w:bidi="ta-IN"/>
              </w:rPr>
              <w:t xml:space="preserve"> reikalavimams, Darbų ir (ar) jų rezultatų gedimai, deformacijos, atsiradę iki garantinio laikotarpio pabaigos</w:t>
            </w:r>
            <w:r w:rsidRPr="00D229FF">
              <w:rPr>
                <w:rFonts w:asciiTheme="majorHAnsi" w:hAnsiTheme="majorHAnsi" w:cstheme="majorHAnsi"/>
                <w:sz w:val="22"/>
                <w:szCs w:val="22"/>
                <w:lang w:val="lt-LT" w:bidi="ta-IN"/>
              </w:rPr>
              <w:t>.</w:t>
            </w:r>
            <w:r w:rsidR="001169B0" w:rsidRPr="00D229FF">
              <w:rPr>
                <w:rFonts w:asciiTheme="majorHAnsi" w:hAnsiTheme="majorHAnsi" w:cstheme="majorHAnsi"/>
                <w:sz w:val="22"/>
                <w:szCs w:val="22"/>
                <w:lang w:val="lt-LT" w:bidi="ta-IN"/>
              </w:rPr>
              <w:t>;</w:t>
            </w:r>
          </w:p>
          <w:p w14:paraId="251D1BEE" w14:textId="5519548E" w:rsidR="0028046D" w:rsidRPr="00014268" w:rsidRDefault="003B504F" w:rsidP="003814A1">
            <w:pPr>
              <w:pStyle w:val="ListParagraph"/>
              <w:numPr>
                <w:ilvl w:val="1"/>
                <w:numId w:val="29"/>
              </w:numPr>
              <w:tabs>
                <w:tab w:val="left" w:pos="480"/>
              </w:tabs>
              <w:spacing w:before="0" w:after="0"/>
              <w:ind w:left="506" w:hanging="506"/>
              <w:rPr>
                <w:rFonts w:asciiTheme="majorHAnsi" w:hAnsiTheme="majorHAnsi" w:cstheme="majorHAnsi"/>
                <w:sz w:val="22"/>
                <w:szCs w:val="22"/>
                <w:lang w:val="lt-LT" w:bidi="ta-IN"/>
              </w:rPr>
            </w:pPr>
            <w:r w:rsidRPr="00014268">
              <w:rPr>
                <w:rFonts w:asciiTheme="majorHAnsi" w:hAnsiTheme="majorHAnsi" w:cstheme="majorHAnsi"/>
                <w:iCs/>
                <w:sz w:val="22"/>
                <w:szCs w:val="22"/>
                <w:lang w:val="lt-LT" w:bidi="ta-IN"/>
              </w:rPr>
              <w:t>Už kiekvieną žemiau nurodytą aplinkybę, kuri įvyko dėl Užsakovo įsipareigojimų nevykdymo ar netinkamo vykdymo, Užsakovas Rangovui moka:</w:t>
            </w:r>
          </w:p>
          <w:p w14:paraId="7CF54D55" w14:textId="14F577EE" w:rsidR="00D2285F" w:rsidRPr="00014268" w:rsidRDefault="001B449F" w:rsidP="003814A1">
            <w:pPr>
              <w:pStyle w:val="ListParagraph"/>
              <w:numPr>
                <w:ilvl w:val="2"/>
                <w:numId w:val="29"/>
              </w:numPr>
              <w:tabs>
                <w:tab w:val="left" w:pos="480"/>
                <w:tab w:val="left" w:pos="647"/>
              </w:tabs>
              <w:spacing w:before="0" w:after="0"/>
              <w:ind w:left="506" w:hanging="506"/>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 vėlavimą apmokėti Rangovo pateiktą </w:t>
            </w:r>
            <w:r w:rsidR="00BC4D21" w:rsidRPr="00014268">
              <w:rPr>
                <w:rFonts w:asciiTheme="majorHAnsi" w:hAnsiTheme="majorHAnsi" w:cstheme="majorHAnsi"/>
                <w:sz w:val="22"/>
                <w:szCs w:val="22"/>
                <w:lang w:val="lt-LT" w:bidi="ta-IN"/>
              </w:rPr>
              <w:t>S</w:t>
            </w:r>
            <w:r w:rsidRPr="00014268">
              <w:rPr>
                <w:rFonts w:asciiTheme="majorHAnsi" w:hAnsiTheme="majorHAnsi" w:cstheme="majorHAnsi"/>
                <w:sz w:val="22"/>
                <w:szCs w:val="22"/>
                <w:lang w:val="lt-LT" w:bidi="ta-IN"/>
              </w:rPr>
              <w:t xml:space="preserve">ąskaitą už tinkamai ir laiku atliktus </w:t>
            </w:r>
            <w:r w:rsidR="00FF6A3A" w:rsidRPr="00014268">
              <w:rPr>
                <w:rFonts w:asciiTheme="majorHAnsi" w:hAnsiTheme="majorHAnsi" w:cstheme="majorHAnsi"/>
                <w:sz w:val="22"/>
                <w:szCs w:val="22"/>
                <w:lang w:val="lt-LT" w:bidi="ta-IN"/>
              </w:rPr>
              <w:t>D</w:t>
            </w:r>
            <w:r w:rsidRPr="00014268">
              <w:rPr>
                <w:rFonts w:asciiTheme="majorHAnsi" w:hAnsiTheme="majorHAnsi" w:cstheme="majorHAnsi"/>
                <w:sz w:val="22"/>
                <w:szCs w:val="22"/>
                <w:lang w:val="lt-LT" w:bidi="ta-IN"/>
              </w:rPr>
              <w:t xml:space="preserve">arbus Užsakovas Rangovo reikalavimu moka </w:t>
            </w:r>
            <w:r w:rsidR="00E20FCD" w:rsidRPr="00E20FCD">
              <w:rPr>
                <w:rFonts w:asciiTheme="majorHAnsi" w:hAnsiTheme="majorHAnsi" w:cstheme="majorHAnsi"/>
                <w:i/>
                <w:iCs/>
                <w:sz w:val="22"/>
                <w:szCs w:val="22"/>
                <w:lang w:val="lt-LT" w:bidi="ta-IN"/>
              </w:rPr>
              <w:t>0,05</w:t>
            </w:r>
            <w:r w:rsidR="008F59E5"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 xml:space="preserve">proc. vėluojamos apmokėti </w:t>
            </w:r>
            <w:r w:rsidR="00BC4D21" w:rsidRPr="00014268">
              <w:rPr>
                <w:rFonts w:asciiTheme="majorHAnsi" w:hAnsiTheme="majorHAnsi" w:cstheme="majorHAnsi"/>
                <w:sz w:val="22"/>
                <w:szCs w:val="22"/>
                <w:lang w:val="lt-LT" w:bidi="ta-IN"/>
              </w:rPr>
              <w:t>S</w:t>
            </w:r>
            <w:r w:rsidRPr="00014268">
              <w:rPr>
                <w:rFonts w:asciiTheme="majorHAnsi" w:hAnsiTheme="majorHAnsi" w:cstheme="majorHAnsi"/>
                <w:sz w:val="22"/>
                <w:szCs w:val="22"/>
                <w:lang w:val="lt-LT" w:bidi="ta-IN"/>
              </w:rPr>
              <w:t xml:space="preserve">ąskaitos </w:t>
            </w:r>
            <w:r w:rsidR="008F59E5" w:rsidRPr="00014268">
              <w:rPr>
                <w:rFonts w:asciiTheme="majorHAnsi" w:hAnsiTheme="majorHAnsi" w:cstheme="majorHAnsi"/>
                <w:sz w:val="22"/>
                <w:szCs w:val="22"/>
                <w:lang w:val="lt-LT" w:bidi="ta-IN"/>
              </w:rPr>
              <w:t xml:space="preserve">(EUR be PVM) </w:t>
            </w:r>
            <w:r w:rsidRPr="00014268">
              <w:rPr>
                <w:rFonts w:asciiTheme="majorHAnsi" w:hAnsiTheme="majorHAnsi" w:cstheme="majorHAnsi"/>
                <w:sz w:val="22"/>
                <w:szCs w:val="22"/>
                <w:lang w:val="lt-LT" w:bidi="ta-IN"/>
              </w:rPr>
              <w:t>dydžio delspinigius už kiekvieną uždelstą dieną.</w:t>
            </w:r>
            <w:r w:rsidR="004473EC" w:rsidRPr="00014268">
              <w:rPr>
                <w:rFonts w:asciiTheme="majorHAnsi" w:hAnsiTheme="majorHAnsi" w:cstheme="majorHAnsi"/>
                <w:sz w:val="22"/>
                <w:szCs w:val="22"/>
                <w:lang w:val="lt-LT" w:bidi="ta-IN"/>
              </w:rPr>
              <w:t xml:space="preserve"> </w:t>
            </w:r>
          </w:p>
          <w:p w14:paraId="6F689DDD" w14:textId="3843BDAD" w:rsidR="00D10B46" w:rsidRPr="00014268" w:rsidRDefault="00A3694D" w:rsidP="003814A1">
            <w:pPr>
              <w:pStyle w:val="ListParagraph"/>
              <w:numPr>
                <w:ilvl w:val="1"/>
                <w:numId w:val="29"/>
              </w:numPr>
              <w:tabs>
                <w:tab w:val="left" w:pos="365"/>
              </w:tabs>
              <w:spacing w:before="0" w:after="0"/>
              <w:ind w:left="365" w:hanging="365"/>
              <w:rPr>
                <w:rFonts w:asciiTheme="majorHAnsi" w:hAnsiTheme="majorHAnsi" w:cstheme="majorHAnsi"/>
                <w:sz w:val="22"/>
                <w:szCs w:val="22"/>
                <w:lang w:val="lt-LT"/>
              </w:rPr>
            </w:pPr>
            <w:r w:rsidRPr="00014268">
              <w:rPr>
                <w:rFonts w:asciiTheme="majorHAnsi" w:hAnsiTheme="majorHAnsi" w:cstheme="majorHAnsi"/>
                <w:sz w:val="22"/>
                <w:szCs w:val="22"/>
                <w:lang w:val="lt-LT"/>
              </w:rPr>
              <w:t>Šalių atsakomybė pagal šią Sutartį yra</w:t>
            </w:r>
            <w:r w:rsidR="00B02CC8" w:rsidRPr="00014268">
              <w:rPr>
                <w:rStyle w:val="Style2"/>
                <w:rFonts w:asciiTheme="majorHAnsi" w:hAnsiTheme="majorHAnsi" w:cstheme="majorHAnsi"/>
                <w:szCs w:val="22"/>
                <w:lang w:val="lt-LT"/>
              </w:rPr>
              <w:t xml:space="preserve"> </w:t>
            </w:r>
            <w:r w:rsidRPr="00014268">
              <w:rPr>
                <w:rFonts w:asciiTheme="majorHAnsi" w:hAnsiTheme="majorHAnsi" w:cstheme="majorHAnsi"/>
                <w:sz w:val="22"/>
                <w:szCs w:val="22"/>
                <w:lang w:val="lt-LT"/>
              </w:rPr>
              <w:t xml:space="preserve">apribota tiesioginiais nuostoliais – nė viena iš Šalių negali būti laikoma atsakinga kitai Šaliai dėl pelno praradimo, dėl nuostolių naudojantis </w:t>
            </w:r>
            <w:r w:rsidR="00697A9E" w:rsidRPr="00014268">
              <w:rPr>
                <w:rFonts w:asciiTheme="majorHAnsi" w:hAnsiTheme="majorHAnsi" w:cstheme="majorHAnsi"/>
                <w:sz w:val="22"/>
                <w:szCs w:val="22"/>
                <w:lang w:val="lt-LT"/>
              </w:rPr>
              <w:t>Sutarties o</w:t>
            </w:r>
            <w:r w:rsidRPr="00014268">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1C5A0C59" w14:textId="232F1D62" w:rsidR="0028046D" w:rsidRPr="00014268" w:rsidRDefault="00893E10" w:rsidP="003814A1">
            <w:pPr>
              <w:pStyle w:val="ListParagraph"/>
              <w:numPr>
                <w:ilvl w:val="1"/>
                <w:numId w:val="29"/>
              </w:numPr>
              <w:tabs>
                <w:tab w:val="left" w:pos="440"/>
                <w:tab w:val="left" w:pos="480"/>
              </w:tabs>
              <w:spacing w:before="0" w:after="0"/>
              <w:rPr>
                <w:rFonts w:asciiTheme="majorHAnsi" w:hAnsiTheme="majorHAnsi" w:cstheme="majorHAnsi"/>
                <w:sz w:val="22"/>
                <w:szCs w:val="22"/>
                <w:lang w:val="lt-LT"/>
              </w:rPr>
            </w:pPr>
            <w:r w:rsidRPr="00014268">
              <w:rPr>
                <w:rFonts w:asciiTheme="majorHAnsi" w:hAnsiTheme="majorHAnsi" w:cstheme="majorHAnsi"/>
                <w:sz w:val="22"/>
                <w:szCs w:val="22"/>
                <w:lang w:val="lt-LT"/>
              </w:rPr>
              <w:t xml:space="preserve">Atsakomybės apribojimai pagal Sutartį netaikomi, kai žala padaroma tyčia arba dėl didelio neatsargumo, padaroma neturtinė žala, sužalojama sveikata ar atimama </w:t>
            </w:r>
            <w:r w:rsidRPr="00014268">
              <w:rPr>
                <w:rFonts w:asciiTheme="majorHAnsi" w:hAnsiTheme="majorHAnsi" w:cstheme="majorHAnsi"/>
                <w:sz w:val="22"/>
                <w:szCs w:val="22"/>
                <w:lang w:val="lt-LT"/>
              </w:rPr>
              <w:lastRenderedPageBreak/>
              <w:t>gyvybė, taip pat kai padaroma žala (nuostoliai) tretiesiems asmenims, įskaitant atvejus, jeigu vienos Šalies padarytą žalą tretiesiems asmenims atlygina kita Šalis.</w:t>
            </w:r>
          </w:p>
          <w:p w14:paraId="325A9704" w14:textId="53A6A14B" w:rsidR="00A3694D" w:rsidRPr="00014268" w:rsidRDefault="00A3694D" w:rsidP="003814A1">
            <w:pPr>
              <w:pStyle w:val="ListParagraph"/>
              <w:numPr>
                <w:ilvl w:val="1"/>
                <w:numId w:val="29"/>
              </w:numPr>
              <w:tabs>
                <w:tab w:val="left" w:pos="450"/>
                <w:tab w:val="left" w:pos="480"/>
              </w:tabs>
              <w:spacing w:before="0" w:after="0"/>
              <w:rPr>
                <w:rFonts w:asciiTheme="majorHAnsi" w:hAnsiTheme="majorHAnsi" w:cstheme="majorHAnsi"/>
                <w:sz w:val="22"/>
                <w:szCs w:val="22"/>
                <w:lang w:val="lt-LT" w:bidi="ta-IN"/>
              </w:rPr>
            </w:pPr>
            <w:r w:rsidRPr="00014268">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2E32DC" w14:paraId="1298674E" w14:textId="77777777" w:rsidTr="4DEC95B2">
        <w:trPr>
          <w:trHeight w:val="472"/>
        </w:trPr>
        <w:tc>
          <w:tcPr>
            <w:tcW w:w="2216" w:type="dxa"/>
            <w:shd w:val="clear" w:color="auto" w:fill="auto"/>
            <w:vAlign w:val="center"/>
          </w:tcPr>
          <w:p w14:paraId="7FB9FB29" w14:textId="77777777" w:rsidR="00350501" w:rsidRPr="00014268" w:rsidRDefault="00273D5D" w:rsidP="003814A1">
            <w:pPr>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 xml:space="preserve">8. </w:t>
            </w:r>
            <w:r w:rsidR="00350501" w:rsidRPr="00014268">
              <w:rPr>
                <w:rFonts w:asciiTheme="majorHAnsi" w:hAnsiTheme="majorHAnsi" w:cstheme="majorHAnsi"/>
                <w:b/>
                <w:sz w:val="22"/>
                <w:szCs w:val="22"/>
                <w:lang w:val="lt-LT" w:bidi="ta-IN"/>
              </w:rPr>
              <w:t>Sutarties galiojimas</w:t>
            </w:r>
            <w:r w:rsidR="00793284" w:rsidRPr="00014268">
              <w:rPr>
                <w:rFonts w:asciiTheme="majorHAnsi" w:hAnsiTheme="majorHAnsi" w:cstheme="majorHAnsi"/>
                <w:b/>
                <w:sz w:val="22"/>
                <w:szCs w:val="22"/>
                <w:lang w:val="lt-LT" w:bidi="ta-IN"/>
              </w:rPr>
              <w:t>,</w:t>
            </w:r>
            <w:r w:rsidR="00D21F3F" w:rsidRPr="00014268">
              <w:rPr>
                <w:rFonts w:asciiTheme="majorHAnsi" w:hAnsiTheme="majorHAnsi" w:cstheme="majorHAnsi"/>
                <w:b/>
                <w:sz w:val="22"/>
                <w:szCs w:val="22"/>
                <w:lang w:val="lt-LT" w:bidi="ta-IN"/>
              </w:rPr>
              <w:t xml:space="preserve"> pratęsimas,</w:t>
            </w:r>
            <w:r w:rsidR="00793284" w:rsidRPr="00014268">
              <w:rPr>
                <w:rFonts w:asciiTheme="majorHAnsi" w:hAnsiTheme="majorHAnsi" w:cstheme="majorHAnsi"/>
                <w:b/>
                <w:sz w:val="22"/>
                <w:szCs w:val="22"/>
                <w:lang w:val="lt-LT" w:bidi="ta-IN"/>
              </w:rPr>
              <w:t xml:space="preserve"> vykdymas</w:t>
            </w:r>
          </w:p>
        </w:tc>
        <w:tc>
          <w:tcPr>
            <w:tcW w:w="7941" w:type="dxa"/>
            <w:gridSpan w:val="2"/>
            <w:shd w:val="clear" w:color="auto" w:fill="auto"/>
          </w:tcPr>
          <w:p w14:paraId="6197A6E9" w14:textId="77777777" w:rsidR="00CB413E" w:rsidRDefault="35AA06C9" w:rsidP="4DEC95B2">
            <w:pPr>
              <w:pStyle w:val="ListParagraph"/>
              <w:numPr>
                <w:ilvl w:val="1"/>
                <w:numId w:val="31"/>
              </w:numPr>
              <w:tabs>
                <w:tab w:val="left" w:pos="364"/>
              </w:tabs>
              <w:spacing w:before="0" w:after="0"/>
              <w:ind w:left="363" w:hanging="363"/>
              <w:rPr>
                <w:rFonts w:asciiTheme="majorHAnsi" w:hAnsiTheme="majorHAnsi" w:cstheme="majorBidi"/>
                <w:sz w:val="22"/>
                <w:szCs w:val="22"/>
                <w:lang w:val="lt-LT" w:bidi="ta-IN"/>
              </w:rPr>
            </w:pPr>
            <w:r w:rsidRPr="4DEC95B2">
              <w:rPr>
                <w:rFonts w:asciiTheme="majorHAnsi" w:hAnsiTheme="majorHAnsi" w:cstheme="majorBidi"/>
                <w:sz w:val="22"/>
                <w:szCs w:val="22"/>
                <w:lang w:val="lt-LT" w:bidi="ta-IN"/>
              </w:rPr>
              <w:t xml:space="preserve">Sutartis įsigalioja </w:t>
            </w:r>
            <w:r w:rsidR="1E699762" w:rsidRPr="4DEC95B2">
              <w:rPr>
                <w:rFonts w:asciiTheme="majorHAnsi" w:hAnsiTheme="majorHAnsi" w:cstheme="majorBidi"/>
                <w:lang w:val="lt-LT" w:bidi="ta-IN"/>
              </w:rPr>
              <w:t>nuo</w:t>
            </w:r>
            <w:r w:rsidR="3C88E48E" w:rsidRPr="4DEC95B2">
              <w:rPr>
                <w:rFonts w:asciiTheme="majorHAnsi" w:hAnsiTheme="majorHAnsi" w:cstheme="majorBidi"/>
                <w:lang w:val="lt-LT" w:bidi="ta-IN"/>
              </w:rPr>
              <w:t xml:space="preserve"> Sutarties įvykdymo užtikrinimo pateikimo dienos </w:t>
            </w:r>
            <w:r w:rsidR="57FEA230" w:rsidRPr="4DEC95B2">
              <w:rPr>
                <w:rFonts w:asciiTheme="majorHAnsi" w:hAnsiTheme="majorHAnsi" w:cstheme="majorBidi"/>
                <w:b/>
                <w:bCs/>
                <w:i/>
                <w:iCs/>
                <w:lang w:val="lt-LT" w:bidi="ta-IN"/>
              </w:rPr>
              <w:t>(taikoma I pirkimo objekto daliai)</w:t>
            </w:r>
            <w:r w:rsidR="57FEA230" w:rsidRPr="4DEC95B2">
              <w:rPr>
                <w:rFonts w:asciiTheme="majorHAnsi" w:hAnsiTheme="majorHAnsi" w:cstheme="majorBidi"/>
                <w:lang w:val="lt-LT" w:bidi="ta-IN"/>
              </w:rPr>
              <w:t xml:space="preserve">/ nuo </w:t>
            </w:r>
            <w:r w:rsidR="1E699762" w:rsidRPr="4DEC95B2">
              <w:rPr>
                <w:rFonts w:asciiTheme="majorHAnsi" w:hAnsiTheme="majorHAnsi" w:cstheme="majorBidi"/>
                <w:lang w:val="lt-LT" w:bidi="ta-IN"/>
              </w:rPr>
              <w:t xml:space="preserve"> </w:t>
            </w:r>
            <w:sdt>
              <w:sdtPr>
                <w:rPr>
                  <w:rStyle w:val="Style2"/>
                  <w:rFonts w:asciiTheme="majorHAnsi" w:hAnsiTheme="majorHAnsi" w:cstheme="majorBidi"/>
                  <w:b/>
                  <w:bCs/>
                  <w:i/>
                  <w:iCs/>
                  <w:sz w:val="20"/>
                  <w:szCs w:val="20"/>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lang w:bidi="ta-IN"/>
                </w:rPr>
              </w:sdtEndPr>
              <w:sdtContent>
                <w:r w:rsidR="57FEA230" w:rsidRPr="4DEC95B2">
                  <w:rPr>
                    <w:rStyle w:val="Style2"/>
                    <w:rFonts w:asciiTheme="majorHAnsi" w:hAnsiTheme="majorHAnsi" w:cstheme="majorBidi"/>
                    <w:b/>
                    <w:bCs/>
                    <w:i/>
                    <w:iCs/>
                    <w:sz w:val="20"/>
                    <w:szCs w:val="20"/>
                    <w:lang w:val="lt-LT"/>
                  </w:rPr>
                  <w:t xml:space="preserve">Šalių abipusio Sutarties pasirašymo dienos </w:t>
                </w:r>
              </w:sdtContent>
            </w:sdt>
            <w:r w:rsidR="57FEA230" w:rsidRPr="4DEC95B2">
              <w:rPr>
                <w:rFonts w:asciiTheme="majorHAnsi" w:hAnsiTheme="majorHAnsi" w:cstheme="majorBidi"/>
                <w:b/>
                <w:bCs/>
                <w:i/>
                <w:iCs/>
                <w:lang w:val="lt-LT" w:bidi="ta-IN"/>
              </w:rPr>
              <w:t>(taikoma II ir III pirkimo objek</w:t>
            </w:r>
            <w:r w:rsidR="700DD940" w:rsidRPr="4DEC95B2">
              <w:rPr>
                <w:rFonts w:asciiTheme="majorHAnsi" w:hAnsiTheme="majorHAnsi" w:cstheme="majorBidi"/>
                <w:b/>
                <w:bCs/>
                <w:i/>
                <w:iCs/>
                <w:lang w:val="lt-LT" w:bidi="ta-IN"/>
              </w:rPr>
              <w:t>to daliai)</w:t>
            </w:r>
            <w:r w:rsidR="700DD940" w:rsidRPr="4DEC95B2">
              <w:rPr>
                <w:rFonts w:asciiTheme="majorHAnsi" w:hAnsiTheme="majorHAnsi" w:cstheme="majorBidi"/>
                <w:i/>
                <w:iCs/>
                <w:lang w:val="lt-LT" w:bidi="ta-IN"/>
              </w:rPr>
              <w:t xml:space="preserve"> </w:t>
            </w:r>
            <w:r w:rsidR="5B798DC0" w:rsidRPr="4DEC95B2">
              <w:rPr>
                <w:rFonts w:asciiTheme="majorHAnsi" w:hAnsiTheme="majorHAnsi" w:cstheme="majorBidi"/>
                <w:sz w:val="22"/>
                <w:szCs w:val="22"/>
                <w:lang w:val="lt-LT" w:bidi="ta-IN"/>
              </w:rPr>
              <w:t>ir g</w:t>
            </w:r>
            <w:r w:rsidR="096508A5" w:rsidRPr="4DEC95B2">
              <w:rPr>
                <w:rFonts w:asciiTheme="majorHAnsi" w:hAnsiTheme="majorHAnsi" w:cstheme="majorBidi"/>
                <w:sz w:val="22"/>
                <w:szCs w:val="22"/>
                <w:lang w:val="lt-LT" w:bidi="ta-IN"/>
              </w:rPr>
              <w:t>alioja</w:t>
            </w:r>
            <w:r w:rsidR="7AF987E3" w:rsidRPr="4DEC95B2">
              <w:rPr>
                <w:rFonts w:asciiTheme="majorHAnsi" w:hAnsiTheme="majorHAnsi" w:cstheme="majorBidi"/>
                <w:sz w:val="22"/>
                <w:szCs w:val="22"/>
                <w:lang w:val="lt-LT"/>
              </w:rPr>
              <w:t xml:space="preserve"> </w:t>
            </w:r>
            <w:r w:rsidR="7AF987E3" w:rsidRPr="4DEC95B2">
              <w:rPr>
                <w:rFonts w:asciiTheme="majorHAnsi" w:hAnsiTheme="majorHAnsi" w:cstheme="majorBidi"/>
                <w:color w:val="000000"/>
                <w:sz w:val="22"/>
                <w:szCs w:val="22"/>
                <w:bdr w:val="nil"/>
                <w:lang w:val="lt-LT" w:eastAsia="lt-LT"/>
                <w14:textOutline w14:w="0" w14:cap="flat" w14:cmpd="sng" w14:algn="ctr">
                  <w14:noFill/>
                  <w14:prstDash w14:val="solid"/>
                  <w14:bevel/>
                </w14:textOutline>
              </w:rPr>
              <w:t>iki visiško Šalių įsipareigojimų įvykdymo arba Sutarties nutraukimo</w:t>
            </w:r>
            <w:r w:rsidR="7AF987E3" w:rsidRPr="4DEC95B2">
              <w:rPr>
                <w:rFonts w:asciiTheme="majorHAnsi" w:hAnsiTheme="majorHAnsi" w:cstheme="majorBidi"/>
                <w:sz w:val="22"/>
                <w:szCs w:val="22"/>
                <w:lang w:val="lt-LT"/>
              </w:rPr>
              <w:t>,</w:t>
            </w:r>
            <w:r w:rsidR="7AF987E3" w:rsidRPr="4DEC95B2">
              <w:rPr>
                <w:rFonts w:asciiTheme="majorHAnsi" w:hAnsiTheme="majorHAnsi" w:cstheme="majorBidi"/>
                <w:color w:val="000000"/>
                <w:sz w:val="22"/>
                <w:szCs w:val="22"/>
                <w:bdr w:val="nil"/>
                <w:lang w:val="lt-LT" w:eastAsia="lt-LT"/>
                <w14:textOutline w14:w="0" w14:cap="flat" w14:cmpd="sng" w14:algn="ctr">
                  <w14:noFill/>
                  <w14:prstDash w14:val="solid"/>
                  <w14:bevel/>
                </w14:textOutline>
              </w:rPr>
              <w:t xml:space="preserve"> bet </w:t>
            </w:r>
            <w:r w:rsidR="096508A5" w:rsidRPr="4DEC95B2">
              <w:rPr>
                <w:rFonts w:asciiTheme="majorHAnsi" w:hAnsiTheme="majorHAnsi" w:cstheme="majorBidi"/>
                <w:sz w:val="22"/>
                <w:szCs w:val="22"/>
                <w:lang w:val="lt-LT" w:bidi="ta-IN"/>
              </w:rPr>
              <w:t xml:space="preserve">ne ilgiau kaip </w:t>
            </w:r>
            <w:r w:rsidR="396D6979" w:rsidRPr="4DEC95B2">
              <w:rPr>
                <w:rFonts w:asciiTheme="majorHAnsi" w:hAnsiTheme="majorHAnsi" w:cstheme="majorBidi"/>
                <w:sz w:val="22"/>
                <w:szCs w:val="22"/>
                <w:lang w:val="lt-LT" w:bidi="ta-IN"/>
              </w:rPr>
              <w:t>1</w:t>
            </w:r>
            <w:r w:rsidR="6F49F59C" w:rsidRPr="4DEC95B2">
              <w:rPr>
                <w:rFonts w:asciiTheme="majorHAnsi" w:hAnsiTheme="majorHAnsi" w:cstheme="majorBidi"/>
                <w:sz w:val="22"/>
                <w:szCs w:val="22"/>
                <w:lang w:val="lt-LT" w:bidi="ta-IN"/>
              </w:rPr>
              <w:t>5</w:t>
            </w:r>
            <w:r w:rsidR="396D6979" w:rsidRPr="4DEC95B2">
              <w:rPr>
                <w:rFonts w:asciiTheme="majorHAnsi" w:hAnsiTheme="majorHAnsi" w:cstheme="majorBidi"/>
                <w:sz w:val="22"/>
                <w:szCs w:val="22"/>
                <w:lang w:val="lt-LT" w:bidi="ta-IN"/>
              </w:rPr>
              <w:t xml:space="preserve"> </w:t>
            </w:r>
            <w:r w:rsidR="6FF01A74" w:rsidRPr="4DEC95B2">
              <w:rPr>
                <w:rFonts w:asciiTheme="majorHAnsi" w:hAnsiTheme="majorHAnsi" w:cstheme="majorBidi"/>
                <w:sz w:val="22"/>
                <w:szCs w:val="22"/>
                <w:lang w:val="lt-LT" w:bidi="ta-IN"/>
              </w:rPr>
              <w:t xml:space="preserve">mėnesių </w:t>
            </w:r>
            <w:r w:rsidR="6FF01A74" w:rsidRPr="4DEC95B2">
              <w:rPr>
                <w:rFonts w:asciiTheme="majorHAnsi" w:hAnsiTheme="majorHAnsi" w:cstheme="majorBidi"/>
                <w:b/>
                <w:bCs/>
                <w:i/>
                <w:iCs/>
                <w:lang w:val="lt-LT" w:bidi="ta-IN"/>
              </w:rPr>
              <w:t xml:space="preserve">(taikoma I pirkimo objekto daliai)/ </w:t>
            </w:r>
            <w:r w:rsidR="6F49F59C" w:rsidRPr="4DEC95B2">
              <w:rPr>
                <w:rFonts w:asciiTheme="majorHAnsi" w:hAnsiTheme="majorHAnsi" w:cstheme="majorBidi"/>
                <w:sz w:val="22"/>
                <w:szCs w:val="22"/>
                <w:lang w:val="lt-LT" w:bidi="ta-IN"/>
              </w:rPr>
              <w:t xml:space="preserve">12 mėnesių </w:t>
            </w:r>
            <w:r w:rsidR="6F49F59C" w:rsidRPr="4DEC95B2">
              <w:rPr>
                <w:rFonts w:asciiTheme="majorHAnsi" w:hAnsiTheme="majorHAnsi" w:cstheme="majorBidi"/>
                <w:b/>
                <w:bCs/>
                <w:i/>
                <w:iCs/>
                <w:lang w:val="lt-LT" w:bidi="ta-IN"/>
              </w:rPr>
              <w:t>(taikoma II ir III pirkimo objekto daliai)</w:t>
            </w:r>
            <w:r w:rsidR="096508A5" w:rsidRPr="4DEC95B2">
              <w:rPr>
                <w:rFonts w:asciiTheme="majorHAnsi" w:hAnsiTheme="majorHAnsi" w:cstheme="majorBidi"/>
                <w:sz w:val="22"/>
                <w:szCs w:val="22"/>
                <w:lang w:val="lt-LT" w:bidi="ta-IN"/>
              </w:rPr>
              <w:t xml:space="preserve">, įskaitant </w:t>
            </w:r>
            <w:r w:rsidR="73694CE0" w:rsidRPr="4DEC95B2">
              <w:rPr>
                <w:rFonts w:asciiTheme="majorHAnsi" w:hAnsiTheme="majorHAnsi" w:cstheme="majorBidi"/>
                <w:sz w:val="22"/>
                <w:szCs w:val="22"/>
                <w:lang w:val="lt-LT" w:bidi="ta-IN"/>
              </w:rPr>
              <w:t>galutinio apmokėjimo terminą</w:t>
            </w:r>
            <w:r w:rsidR="6877BAA1" w:rsidRPr="4DEC95B2">
              <w:rPr>
                <w:rFonts w:asciiTheme="majorHAnsi" w:hAnsiTheme="majorHAnsi" w:cstheme="majorBidi"/>
                <w:sz w:val="22"/>
                <w:szCs w:val="22"/>
                <w:lang w:val="lt-LT" w:bidi="ta-IN"/>
              </w:rPr>
              <w:t>.</w:t>
            </w:r>
          </w:p>
          <w:p w14:paraId="4F29D335" w14:textId="5E4A4075" w:rsidR="00793284" w:rsidRPr="00014268" w:rsidRDefault="00B91E70" w:rsidP="003814A1">
            <w:pPr>
              <w:pStyle w:val="ListParagraph"/>
              <w:numPr>
                <w:ilvl w:val="1"/>
                <w:numId w:val="31"/>
              </w:numPr>
              <w:tabs>
                <w:tab w:val="left" w:pos="364"/>
              </w:tabs>
              <w:spacing w:before="0" w:after="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 Paskutinis (-</w:t>
            </w:r>
            <w:proofErr w:type="spellStart"/>
            <w:r w:rsidRPr="00014268">
              <w:rPr>
                <w:rFonts w:asciiTheme="majorHAnsi" w:hAnsiTheme="majorHAnsi" w:cstheme="majorHAnsi"/>
                <w:sz w:val="22"/>
                <w:szCs w:val="22"/>
                <w:lang w:val="lt-LT" w:bidi="ta-IN"/>
              </w:rPr>
              <w:t>iai</w:t>
            </w:r>
            <w:proofErr w:type="spellEnd"/>
            <w:r w:rsidRPr="003F04E1">
              <w:rPr>
                <w:rFonts w:asciiTheme="majorHAnsi" w:hAnsiTheme="majorHAnsi" w:cstheme="majorHAnsi"/>
                <w:sz w:val="22"/>
                <w:szCs w:val="22"/>
                <w:lang w:val="lt-LT" w:bidi="ta-IN"/>
              </w:rPr>
              <w:t>) mėnuo</w:t>
            </w:r>
            <w:r w:rsidR="00CB413E">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yra skirtas (-i) Sąskaitos apmokėjimui</w:t>
            </w:r>
            <w:r w:rsidR="003815F0" w:rsidRPr="00014268">
              <w:rPr>
                <w:rFonts w:asciiTheme="majorHAnsi" w:hAnsiTheme="majorHAnsi" w:cstheme="majorHAnsi"/>
                <w:sz w:val="22"/>
                <w:szCs w:val="22"/>
                <w:lang w:val="lt-LT" w:bidi="ta-IN"/>
              </w:rPr>
              <w:t xml:space="preserve">, tačiau ne Darbų </w:t>
            </w:r>
            <w:r w:rsidR="00350501" w:rsidRPr="00014268">
              <w:rPr>
                <w:rFonts w:asciiTheme="majorHAnsi" w:hAnsiTheme="majorHAnsi" w:cstheme="majorHAnsi"/>
                <w:sz w:val="22"/>
                <w:szCs w:val="22"/>
                <w:lang w:val="lt-LT" w:bidi="ta-IN"/>
              </w:rPr>
              <w:t>Sutarties SD sudaryta 2 (dviem) vienodą juridinę galią turinčiais egzemplioriais, po 1 (vieną) egzempliorių kiekvienai Šaliai</w:t>
            </w:r>
            <w:r w:rsidR="00A26DAE" w:rsidRPr="00014268">
              <w:rPr>
                <w:rFonts w:asciiTheme="majorHAnsi" w:hAnsiTheme="majorHAnsi" w:cstheme="majorHAnsi"/>
                <w:sz w:val="22"/>
                <w:szCs w:val="22"/>
                <w:lang w:val="lt-LT" w:bidi="ta-IN"/>
              </w:rPr>
              <w:t>, išskyrus atvejus, kai Sutarti</w:t>
            </w:r>
            <w:r w:rsidR="00C176E5" w:rsidRPr="00014268">
              <w:rPr>
                <w:rFonts w:asciiTheme="majorHAnsi" w:hAnsiTheme="majorHAnsi" w:cstheme="majorHAnsi"/>
                <w:sz w:val="22"/>
                <w:szCs w:val="22"/>
                <w:lang w:val="lt-LT" w:bidi="ta-IN"/>
              </w:rPr>
              <w:t>s</w:t>
            </w:r>
            <w:r w:rsidR="00A26DAE" w:rsidRPr="00014268">
              <w:rPr>
                <w:rFonts w:asciiTheme="majorHAnsi" w:hAnsiTheme="majorHAnsi" w:cstheme="majorHAnsi"/>
                <w:sz w:val="22"/>
                <w:szCs w:val="22"/>
                <w:lang w:val="lt-LT" w:bidi="ta-IN"/>
              </w:rPr>
              <w:t xml:space="preserve"> pasirašoma elektroniniu parašu</w:t>
            </w:r>
            <w:r w:rsidR="00350501" w:rsidRPr="00014268">
              <w:rPr>
                <w:rFonts w:asciiTheme="majorHAnsi" w:hAnsiTheme="majorHAnsi" w:cstheme="majorHAnsi"/>
                <w:sz w:val="22"/>
                <w:szCs w:val="22"/>
                <w:lang w:val="lt-LT" w:bidi="ta-IN"/>
              </w:rPr>
              <w:t>.</w:t>
            </w:r>
          </w:p>
        </w:tc>
      </w:tr>
      <w:tr w:rsidR="002E70C1" w:rsidRPr="002E32DC" w14:paraId="793AD706" w14:textId="77777777" w:rsidTr="4DEC95B2">
        <w:trPr>
          <w:trHeight w:val="472"/>
        </w:trPr>
        <w:tc>
          <w:tcPr>
            <w:tcW w:w="2216" w:type="dxa"/>
            <w:shd w:val="clear" w:color="auto" w:fill="auto"/>
            <w:vAlign w:val="center"/>
          </w:tcPr>
          <w:p w14:paraId="7BBFE703" w14:textId="77777777" w:rsidR="00CB1717" w:rsidRPr="00014268" w:rsidRDefault="00571129" w:rsidP="003814A1">
            <w:pPr>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9. </w:t>
            </w:r>
            <w:r w:rsidR="00CB1717" w:rsidRPr="00014268">
              <w:rPr>
                <w:rFonts w:asciiTheme="majorHAnsi" w:hAnsiTheme="majorHAnsi" w:cstheme="majorHAnsi"/>
                <w:b/>
                <w:sz w:val="22"/>
                <w:szCs w:val="22"/>
                <w:lang w:val="lt-LT" w:bidi="ta-IN"/>
              </w:rPr>
              <w:t>Specialiosios sąlygos</w:t>
            </w:r>
          </w:p>
        </w:tc>
        <w:tc>
          <w:tcPr>
            <w:tcW w:w="7941" w:type="dxa"/>
            <w:gridSpan w:val="2"/>
            <w:shd w:val="clear" w:color="auto" w:fill="auto"/>
          </w:tcPr>
          <w:p w14:paraId="1B2518F3" w14:textId="7DAF4D7E" w:rsidR="00CB1717" w:rsidRPr="003814A1" w:rsidRDefault="00E653A9" w:rsidP="003814A1">
            <w:pPr>
              <w:pStyle w:val="ListParagraph"/>
              <w:numPr>
                <w:ilvl w:val="1"/>
                <w:numId w:val="35"/>
              </w:numPr>
              <w:tabs>
                <w:tab w:val="left" w:pos="330"/>
                <w:tab w:val="left" w:pos="416"/>
              </w:tabs>
              <w:spacing w:before="0" w:after="0"/>
              <w:ind w:left="363" w:hanging="363"/>
              <w:rPr>
                <w:rFonts w:asciiTheme="majorHAnsi" w:hAnsiTheme="majorHAnsi" w:cstheme="majorHAnsi"/>
                <w:sz w:val="22"/>
                <w:szCs w:val="22"/>
                <w:lang w:val="lt-LT"/>
              </w:rPr>
            </w:pPr>
            <w:r w:rsidRPr="00014268">
              <w:rPr>
                <w:rFonts w:asciiTheme="majorHAnsi" w:hAnsiTheme="majorHAnsi" w:cstheme="majorHAnsi"/>
                <w:sz w:val="22"/>
                <w:szCs w:val="22"/>
                <w:lang w:val="lt-LT"/>
              </w:rPr>
              <w:t xml:space="preserve">Bendradarbiavimas tarp Šalių vyksta (įskaitant pagal Techninę specifikaciją </w:t>
            </w:r>
            <w:proofErr w:type="spellStart"/>
            <w:r w:rsidRPr="00014268">
              <w:rPr>
                <w:rFonts w:asciiTheme="majorHAnsi" w:hAnsiTheme="majorHAnsi" w:cstheme="majorHAnsi"/>
                <w:sz w:val="22"/>
                <w:szCs w:val="22"/>
                <w:lang w:val="lt-LT"/>
              </w:rPr>
              <w:t>teiktinus</w:t>
            </w:r>
            <w:proofErr w:type="spellEnd"/>
            <w:r w:rsidRPr="00014268">
              <w:rPr>
                <w:rFonts w:asciiTheme="majorHAnsi" w:hAnsiTheme="majorHAnsi" w:cstheme="majorHAnsi"/>
                <w:sz w:val="22"/>
                <w:szCs w:val="22"/>
                <w:lang w:val="lt-LT"/>
              </w:rPr>
              <w:t xml:space="preserve"> dokumentus, informaciją, konsultacijas), tik lietuvių kalba, jei Techninėje specifikacijoje nenurodyta kitaip.</w:t>
            </w:r>
          </w:p>
        </w:tc>
      </w:tr>
      <w:tr w:rsidR="002E70C1" w:rsidRPr="002E32DC" w14:paraId="5C855216" w14:textId="77777777" w:rsidTr="4DEC95B2">
        <w:trPr>
          <w:trHeight w:val="472"/>
        </w:trPr>
        <w:tc>
          <w:tcPr>
            <w:tcW w:w="2216" w:type="dxa"/>
            <w:shd w:val="clear" w:color="auto" w:fill="auto"/>
            <w:vAlign w:val="center"/>
          </w:tcPr>
          <w:p w14:paraId="6157FC96" w14:textId="77777777" w:rsidR="00350501" w:rsidRPr="00014268" w:rsidRDefault="00571129" w:rsidP="003814A1">
            <w:pPr>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10. </w:t>
            </w:r>
            <w:r w:rsidR="00350501" w:rsidRPr="00014268">
              <w:rPr>
                <w:rFonts w:asciiTheme="majorHAnsi" w:hAnsiTheme="majorHAnsi" w:cstheme="majorHAnsi"/>
                <w:b/>
                <w:sz w:val="22"/>
                <w:szCs w:val="22"/>
                <w:lang w:val="lt-LT" w:bidi="ta-IN"/>
              </w:rPr>
              <w:t>Priedai</w:t>
            </w:r>
          </w:p>
        </w:tc>
        <w:tc>
          <w:tcPr>
            <w:tcW w:w="7941" w:type="dxa"/>
            <w:gridSpan w:val="2"/>
            <w:shd w:val="clear" w:color="auto" w:fill="auto"/>
          </w:tcPr>
          <w:p w14:paraId="0781E6A1" w14:textId="77777777" w:rsidR="00350501" w:rsidRPr="00014268" w:rsidRDefault="00571129" w:rsidP="003814A1">
            <w:pPr>
              <w:ind w:left="363" w:hanging="363"/>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10.1. </w:t>
            </w:r>
            <w:r w:rsidR="00350501" w:rsidRPr="00014268">
              <w:rPr>
                <w:rFonts w:asciiTheme="majorHAnsi" w:hAnsiTheme="majorHAnsi" w:cstheme="majorHAnsi"/>
                <w:sz w:val="22"/>
                <w:szCs w:val="22"/>
                <w:lang w:val="lt-LT" w:bidi="ta-IN"/>
              </w:rPr>
              <w:t>Kiekvienas Sutarties priedas yra neatskiriama jos dalis. Kiekviena Šalis gauna po vieną kiekvieno Sutarties priedo egzempliorių</w:t>
            </w:r>
            <w:r w:rsidR="00536B8A" w:rsidRPr="00014268">
              <w:rPr>
                <w:rFonts w:asciiTheme="majorHAnsi" w:hAnsiTheme="majorHAnsi" w:cstheme="majorHAnsi"/>
                <w:sz w:val="22"/>
                <w:szCs w:val="22"/>
                <w:lang w:val="lt-LT" w:bidi="ta-IN"/>
              </w:rPr>
              <w:t>:</w:t>
            </w:r>
          </w:p>
          <w:p w14:paraId="1D7963B1" w14:textId="76771123" w:rsidR="00571129" w:rsidRPr="00014268" w:rsidRDefault="001B449F" w:rsidP="003814A1">
            <w:pPr>
              <w:numPr>
                <w:ilvl w:val="0"/>
                <w:numId w:val="9"/>
              </w:numPr>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Techninė specifikacija</w:t>
            </w:r>
            <w:r w:rsidR="00997FBF" w:rsidRPr="00014268">
              <w:rPr>
                <w:rFonts w:asciiTheme="majorHAnsi" w:hAnsiTheme="majorHAnsi" w:cstheme="majorHAnsi"/>
                <w:sz w:val="22"/>
                <w:szCs w:val="22"/>
                <w:lang w:val="lt-LT" w:bidi="ta-IN"/>
              </w:rPr>
              <w:t xml:space="preserve"> (Užsakovo techniniai dokumentai n</w:t>
            </w:r>
            <w:r w:rsidR="00B8251B" w:rsidRPr="00014268">
              <w:rPr>
                <w:rFonts w:asciiTheme="majorHAnsi" w:hAnsiTheme="majorHAnsi" w:cstheme="majorHAnsi"/>
                <w:sz w:val="22"/>
                <w:szCs w:val="22"/>
                <w:lang w:val="lt-LT" w:bidi="ta-IN"/>
              </w:rPr>
              <w:t>epasirašomi</w:t>
            </w:r>
            <w:r w:rsidR="00997FBF" w:rsidRPr="00014268">
              <w:rPr>
                <w:rFonts w:asciiTheme="majorHAnsi" w:hAnsiTheme="majorHAnsi" w:cstheme="majorHAnsi"/>
                <w:sz w:val="22"/>
                <w:szCs w:val="22"/>
                <w:lang w:val="lt-LT" w:bidi="ta-IN"/>
              </w:rPr>
              <w:t>, laikoma, kad juos turi abi sutarties Šalys)</w:t>
            </w:r>
            <w:r w:rsidRPr="00014268">
              <w:rPr>
                <w:rFonts w:asciiTheme="majorHAnsi" w:hAnsiTheme="majorHAnsi" w:cstheme="majorHAnsi"/>
                <w:sz w:val="22"/>
                <w:szCs w:val="22"/>
                <w:lang w:val="lt-LT" w:bidi="ta-IN"/>
              </w:rPr>
              <w:t>;</w:t>
            </w:r>
          </w:p>
          <w:p w14:paraId="54F22F6D" w14:textId="47858A6A" w:rsidR="00C03EF0" w:rsidRPr="00014268" w:rsidRDefault="00C03EF0" w:rsidP="003814A1">
            <w:pPr>
              <w:numPr>
                <w:ilvl w:val="0"/>
                <w:numId w:val="9"/>
              </w:numPr>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Rangovo pasiūlymas (Rangovo techniniai dokumentai </w:t>
            </w:r>
            <w:r w:rsidR="00B8251B" w:rsidRPr="00014268">
              <w:rPr>
                <w:rFonts w:asciiTheme="majorHAnsi" w:hAnsiTheme="majorHAnsi" w:cstheme="majorHAnsi"/>
                <w:sz w:val="22"/>
                <w:szCs w:val="22"/>
                <w:lang w:val="lt-LT" w:bidi="ta-IN"/>
              </w:rPr>
              <w:t>nepasirašomi</w:t>
            </w:r>
            <w:r w:rsidRPr="00014268">
              <w:rPr>
                <w:rFonts w:asciiTheme="majorHAnsi" w:hAnsiTheme="majorHAnsi" w:cstheme="majorHAnsi"/>
                <w:sz w:val="22"/>
                <w:szCs w:val="22"/>
                <w:lang w:val="lt-LT" w:bidi="ta-IN"/>
              </w:rPr>
              <w:t>, laikoma, kad juos turi abi sutarties Šalys);</w:t>
            </w:r>
          </w:p>
          <w:p w14:paraId="6A12564A" w14:textId="4A31778E" w:rsidR="005D55AD" w:rsidRPr="003814A1" w:rsidRDefault="001B449F" w:rsidP="003814A1">
            <w:pPr>
              <w:numPr>
                <w:ilvl w:val="0"/>
                <w:numId w:val="9"/>
              </w:numPr>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Atsakymai į tiekėjų klausimus, Pirkimo dokumentų paaiškinimai</w:t>
            </w:r>
            <w:r w:rsidR="00BC4D21" w:rsidRPr="00014268">
              <w:rPr>
                <w:rFonts w:asciiTheme="majorHAnsi" w:hAnsiTheme="majorHAnsi" w:cstheme="majorHAnsi"/>
                <w:sz w:val="22"/>
                <w:szCs w:val="22"/>
                <w:lang w:val="lt-LT" w:bidi="ta-IN"/>
              </w:rPr>
              <w:t xml:space="preserve"> (jeigu tokių buvo)</w:t>
            </w:r>
            <w:r w:rsidR="00C03EF0" w:rsidRPr="00014268">
              <w:rPr>
                <w:rFonts w:asciiTheme="majorHAnsi" w:hAnsiTheme="majorHAnsi" w:cstheme="majorHAnsi"/>
                <w:sz w:val="22"/>
                <w:szCs w:val="22"/>
                <w:lang w:val="lt-LT" w:bidi="ta-IN"/>
              </w:rPr>
              <w:t>.</w:t>
            </w:r>
          </w:p>
        </w:tc>
      </w:tr>
      <w:tr w:rsidR="002E70C1" w:rsidRPr="002E32DC" w14:paraId="2DDC2C72" w14:textId="77777777" w:rsidTr="4DEC95B2">
        <w:trPr>
          <w:trHeight w:val="472"/>
        </w:trPr>
        <w:tc>
          <w:tcPr>
            <w:tcW w:w="2216" w:type="dxa"/>
            <w:shd w:val="clear" w:color="auto" w:fill="auto"/>
            <w:vAlign w:val="center"/>
          </w:tcPr>
          <w:p w14:paraId="01AB03D7" w14:textId="77777777" w:rsidR="00C36BFA" w:rsidRPr="00014268" w:rsidRDefault="00571129" w:rsidP="003814A1">
            <w:pPr>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11. </w:t>
            </w:r>
            <w:r w:rsidR="00C36BFA" w:rsidRPr="00014268">
              <w:rPr>
                <w:rFonts w:asciiTheme="majorHAnsi" w:hAnsiTheme="majorHAnsi" w:cstheme="majorHAnsi"/>
                <w:b/>
                <w:sz w:val="22"/>
                <w:szCs w:val="22"/>
                <w:lang w:val="lt-LT" w:bidi="ta-IN"/>
              </w:rPr>
              <w:t>Šalių rekvizitai ir parašai</w:t>
            </w:r>
          </w:p>
        </w:tc>
        <w:tc>
          <w:tcPr>
            <w:tcW w:w="3831" w:type="dxa"/>
            <w:shd w:val="clear" w:color="auto" w:fill="auto"/>
          </w:tcPr>
          <w:p w14:paraId="18BF0D86" w14:textId="77777777" w:rsidR="00C36BFA" w:rsidRPr="00014268" w:rsidRDefault="001A0A95" w:rsidP="003814A1">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Užsakovas</w:t>
            </w:r>
            <w:r w:rsidR="00C36BFA" w:rsidRPr="00014268">
              <w:rPr>
                <w:rFonts w:asciiTheme="majorHAnsi" w:hAnsiTheme="majorHAnsi" w:cstheme="majorHAnsi"/>
                <w:b/>
                <w:sz w:val="22"/>
                <w:szCs w:val="22"/>
                <w:lang w:val="lt-LT" w:bidi="ta-IN"/>
              </w:rPr>
              <w:t>:</w:t>
            </w:r>
          </w:p>
          <w:p w14:paraId="74768CEB" w14:textId="77777777" w:rsidR="00C36BFA" w:rsidRPr="00014268" w:rsidRDefault="00C36BFA" w:rsidP="003814A1">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w:t>
            </w:r>
            <w:r w:rsidR="006B0A1B" w:rsidRPr="00014268">
              <w:rPr>
                <w:rFonts w:asciiTheme="majorHAnsi" w:hAnsiTheme="majorHAnsi" w:cstheme="majorHAnsi"/>
                <w:b/>
                <w:sz w:val="22"/>
                <w:szCs w:val="22"/>
                <w:lang w:val="lt-LT" w:bidi="ta-IN"/>
              </w:rPr>
              <w:t>ždaroji akcinė bendrovė</w:t>
            </w:r>
            <w:r w:rsidRPr="00014268">
              <w:rPr>
                <w:rFonts w:asciiTheme="majorHAnsi" w:hAnsiTheme="majorHAnsi" w:cstheme="majorHAnsi"/>
                <w:b/>
                <w:sz w:val="22"/>
                <w:szCs w:val="22"/>
                <w:lang w:val="lt-LT" w:bidi="ta-IN"/>
              </w:rPr>
              <w:t xml:space="preserve"> „</w:t>
            </w:r>
            <w:r w:rsidR="006B0A1B" w:rsidRPr="00014268">
              <w:rPr>
                <w:rFonts w:asciiTheme="majorHAnsi" w:hAnsiTheme="majorHAnsi" w:cstheme="majorHAnsi"/>
                <w:b/>
                <w:sz w:val="22"/>
                <w:szCs w:val="22"/>
                <w:lang w:val="lt-LT" w:bidi="ta-IN"/>
              </w:rPr>
              <w:t>VILNIAUS VANDENYS</w:t>
            </w:r>
            <w:r w:rsidRPr="00014268">
              <w:rPr>
                <w:rFonts w:asciiTheme="majorHAnsi" w:hAnsiTheme="majorHAnsi" w:cstheme="majorHAnsi"/>
                <w:b/>
                <w:sz w:val="22"/>
                <w:szCs w:val="22"/>
                <w:lang w:val="lt-LT" w:bidi="ta-IN"/>
              </w:rPr>
              <w:t>“</w:t>
            </w:r>
          </w:p>
          <w:p w14:paraId="03090FE8" w14:textId="691BDA4C" w:rsidR="00EB4AB0"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w:t>
            </w:r>
            <w:r w:rsidR="00C36BFA" w:rsidRPr="00014268">
              <w:rPr>
                <w:rFonts w:asciiTheme="majorHAnsi" w:hAnsiTheme="majorHAnsi" w:cstheme="majorHAnsi"/>
                <w:sz w:val="22"/>
                <w:szCs w:val="22"/>
                <w:lang w:val="lt-LT" w:bidi="ta-IN"/>
              </w:rPr>
              <w:t xml:space="preserve"> </w:t>
            </w:r>
            <w:r w:rsidR="00853BA5" w:rsidRPr="00014268">
              <w:rPr>
                <w:rFonts w:asciiTheme="majorHAnsi" w:hAnsiTheme="majorHAnsi" w:cstheme="majorHAnsi"/>
                <w:sz w:val="22"/>
                <w:szCs w:val="22"/>
                <w:lang w:val="lt-LT" w:bidi="ta-IN"/>
              </w:rPr>
              <w:t>Spaudos</w:t>
            </w:r>
            <w:r w:rsidR="00C36BFA" w:rsidRPr="00014268">
              <w:rPr>
                <w:rFonts w:asciiTheme="majorHAnsi" w:hAnsiTheme="majorHAnsi" w:cstheme="majorHAnsi"/>
                <w:sz w:val="22"/>
                <w:szCs w:val="22"/>
                <w:lang w:val="lt-LT" w:bidi="ta-IN"/>
              </w:rPr>
              <w:t xml:space="preserve"> g. </w:t>
            </w:r>
            <w:r w:rsidR="00853BA5" w:rsidRPr="00014268">
              <w:rPr>
                <w:rFonts w:asciiTheme="majorHAnsi" w:hAnsiTheme="majorHAnsi" w:cstheme="majorHAnsi"/>
                <w:sz w:val="22"/>
                <w:szCs w:val="22"/>
                <w:lang w:val="lt-LT" w:bidi="ta-IN"/>
              </w:rPr>
              <w:t>8</w:t>
            </w:r>
            <w:r w:rsidR="001B449F" w:rsidRPr="00014268">
              <w:rPr>
                <w:rFonts w:asciiTheme="majorHAnsi" w:hAnsiTheme="majorHAnsi" w:cstheme="majorHAnsi"/>
                <w:sz w:val="22"/>
                <w:szCs w:val="22"/>
                <w:lang w:val="lt-LT" w:bidi="ta-IN"/>
              </w:rPr>
              <w:t>-1</w:t>
            </w:r>
            <w:r w:rsidR="00C36BFA" w:rsidRPr="00014268">
              <w:rPr>
                <w:rFonts w:asciiTheme="majorHAnsi" w:hAnsiTheme="majorHAnsi" w:cstheme="majorHAnsi"/>
                <w:sz w:val="22"/>
                <w:szCs w:val="22"/>
                <w:lang w:val="lt-LT" w:bidi="ta-IN"/>
              </w:rPr>
              <w:t xml:space="preserve">, </w:t>
            </w:r>
            <w:r w:rsidR="00E86AFA" w:rsidRPr="00014268">
              <w:rPr>
                <w:rFonts w:asciiTheme="majorHAnsi" w:hAnsiTheme="majorHAnsi" w:cstheme="majorHAnsi"/>
                <w:sz w:val="22"/>
                <w:szCs w:val="22"/>
                <w:lang w:val="lt-LT" w:bidi="ta-IN"/>
              </w:rPr>
              <w:t>LT-</w:t>
            </w:r>
            <w:r w:rsidR="00C36BFA" w:rsidRPr="00014268">
              <w:rPr>
                <w:rFonts w:asciiTheme="majorHAnsi" w:hAnsiTheme="majorHAnsi" w:cstheme="majorHAnsi"/>
                <w:sz w:val="22"/>
                <w:szCs w:val="22"/>
                <w:lang w:val="lt-LT" w:bidi="ta-IN"/>
              </w:rPr>
              <w:t>0</w:t>
            </w:r>
            <w:r w:rsidR="00E86AFA" w:rsidRPr="00014268">
              <w:rPr>
                <w:rFonts w:asciiTheme="majorHAnsi" w:hAnsiTheme="majorHAnsi" w:cstheme="majorHAnsi"/>
                <w:sz w:val="22"/>
                <w:szCs w:val="22"/>
                <w:lang w:val="lt-LT" w:bidi="ta-IN"/>
              </w:rPr>
              <w:t>5132</w:t>
            </w:r>
            <w:r w:rsidR="00C36BFA" w:rsidRPr="00014268">
              <w:rPr>
                <w:rFonts w:asciiTheme="majorHAnsi" w:hAnsiTheme="majorHAnsi" w:cstheme="majorHAnsi"/>
                <w:sz w:val="22"/>
                <w:szCs w:val="22"/>
                <w:lang w:val="lt-LT" w:bidi="ta-IN"/>
              </w:rPr>
              <w:t xml:space="preserve"> Vilnius</w:t>
            </w:r>
          </w:p>
          <w:p w14:paraId="0DB3E690" w14:textId="6C9294FC" w:rsidR="007E7041" w:rsidRPr="00014268" w:rsidRDefault="007E7041" w:rsidP="003814A1">
            <w:pPr>
              <w:tabs>
                <w:tab w:val="left" w:pos="2355"/>
              </w:tabs>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Adresas korespondencijai: </w:t>
            </w:r>
            <w:r w:rsidR="00853BA5" w:rsidRPr="00014268">
              <w:rPr>
                <w:rFonts w:asciiTheme="majorHAnsi" w:hAnsiTheme="majorHAnsi" w:cstheme="majorHAnsi"/>
                <w:sz w:val="22"/>
                <w:szCs w:val="22"/>
                <w:lang w:val="lt-LT" w:bidi="ta-IN"/>
              </w:rPr>
              <w:t>Spaudos g. 8</w:t>
            </w:r>
            <w:r w:rsidR="001B449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bidi="ta-IN"/>
              </w:rPr>
              <w:t xml:space="preserve">, </w:t>
            </w:r>
            <w:r w:rsidR="00E86AFA" w:rsidRPr="00014268">
              <w:rPr>
                <w:rFonts w:asciiTheme="majorHAnsi" w:hAnsiTheme="majorHAnsi" w:cstheme="majorHAnsi"/>
                <w:sz w:val="22"/>
                <w:szCs w:val="22"/>
                <w:lang w:val="lt-LT" w:bidi="ta-IN"/>
              </w:rPr>
              <w:t>LT-</w:t>
            </w:r>
            <w:r w:rsidRPr="00014268">
              <w:rPr>
                <w:rFonts w:asciiTheme="majorHAnsi" w:hAnsiTheme="majorHAnsi" w:cstheme="majorHAnsi"/>
                <w:sz w:val="22"/>
                <w:szCs w:val="22"/>
                <w:lang w:val="lt-LT" w:bidi="ta-IN"/>
              </w:rPr>
              <w:t>0</w:t>
            </w:r>
            <w:r w:rsidR="00E86AFA" w:rsidRPr="00014268">
              <w:rPr>
                <w:rFonts w:asciiTheme="majorHAnsi" w:hAnsiTheme="majorHAnsi" w:cstheme="majorHAnsi"/>
                <w:sz w:val="22"/>
                <w:szCs w:val="22"/>
                <w:lang w:val="lt-LT" w:bidi="ta-IN"/>
              </w:rPr>
              <w:t>5132</w:t>
            </w:r>
            <w:r w:rsidRPr="00014268">
              <w:rPr>
                <w:rFonts w:asciiTheme="majorHAnsi" w:hAnsiTheme="majorHAnsi" w:cstheme="majorHAnsi"/>
                <w:sz w:val="22"/>
                <w:szCs w:val="22"/>
                <w:lang w:val="lt-LT" w:bidi="ta-IN"/>
              </w:rPr>
              <w:t xml:space="preserve"> Vilnius</w:t>
            </w:r>
          </w:p>
          <w:p w14:paraId="49A0ED65" w14:textId="77777777" w:rsidR="00C36BFA"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w:t>
            </w:r>
            <w:r w:rsidR="00C36BFA" w:rsidRPr="00014268">
              <w:rPr>
                <w:rFonts w:asciiTheme="majorHAnsi" w:hAnsiTheme="majorHAnsi" w:cstheme="majorHAnsi"/>
                <w:sz w:val="22"/>
                <w:szCs w:val="22"/>
                <w:lang w:val="lt-LT" w:bidi="ta-IN"/>
              </w:rPr>
              <w:t xml:space="preserve"> 120545849</w:t>
            </w:r>
          </w:p>
          <w:p w14:paraId="3DC00652" w14:textId="77777777" w:rsidR="00C36BFA"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 xml:space="preserve">PVM mok. kodas </w:t>
            </w:r>
            <w:r w:rsidR="00C36BFA" w:rsidRPr="00014268">
              <w:rPr>
                <w:rFonts w:asciiTheme="majorHAnsi" w:hAnsiTheme="majorHAnsi" w:cstheme="majorHAnsi"/>
                <w:sz w:val="22"/>
                <w:szCs w:val="22"/>
                <w:lang w:val="lt-LT" w:bidi="ta-IN"/>
              </w:rPr>
              <w:t>LT205458414</w:t>
            </w:r>
          </w:p>
          <w:p w14:paraId="0ABF4E56" w14:textId="0B33879A" w:rsidR="002D19F7" w:rsidRPr="00014268" w:rsidRDefault="002D19F7"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1</w:t>
            </w:r>
            <w:r w:rsidR="00B53529" w:rsidRPr="00014268">
              <w:rPr>
                <w:rFonts w:asciiTheme="majorHAnsi" w:hAnsiTheme="majorHAnsi" w:cstheme="majorHAnsi"/>
                <w:bCs/>
                <w:sz w:val="22"/>
                <w:szCs w:val="22"/>
                <w:lang w:val="lt-LT" w:bidi="ta-IN"/>
              </w:rPr>
              <w:t>9118</w:t>
            </w:r>
          </w:p>
          <w:p w14:paraId="682CE4D9" w14:textId="77777777" w:rsidR="008E6D3A"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El. paštas</w:t>
            </w:r>
            <w:r w:rsidR="00C36BFA" w:rsidRPr="00014268">
              <w:rPr>
                <w:rFonts w:asciiTheme="majorHAnsi" w:hAnsiTheme="majorHAnsi" w:cstheme="majorHAnsi"/>
                <w:bCs/>
                <w:sz w:val="22"/>
                <w:szCs w:val="22"/>
                <w:lang w:val="lt-LT" w:bidi="ta-IN"/>
              </w:rPr>
              <w:t xml:space="preserve"> </w:t>
            </w:r>
            <w:hyperlink r:id="rId12" w:history="1">
              <w:r w:rsidR="00C36BFA" w:rsidRPr="00014268">
                <w:rPr>
                  <w:rStyle w:val="Hyperlink"/>
                  <w:rFonts w:asciiTheme="majorHAnsi" w:hAnsiTheme="majorHAnsi" w:cstheme="majorHAnsi"/>
                  <w:bCs/>
                  <w:color w:val="auto"/>
                  <w:sz w:val="22"/>
                  <w:szCs w:val="22"/>
                  <w:lang w:val="lt-LT" w:bidi="ta-IN"/>
                </w:rPr>
                <w:t>info@vv.lt</w:t>
              </w:r>
            </w:hyperlink>
          </w:p>
          <w:p w14:paraId="2B1B8080" w14:textId="52478BAF" w:rsidR="00437A0E" w:rsidRPr="00014268" w:rsidRDefault="002E20D5"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w:t>
            </w:r>
            <w:r w:rsidR="00C964F8" w:rsidRPr="00014268">
              <w:rPr>
                <w:rFonts w:asciiTheme="majorHAnsi" w:hAnsiTheme="majorHAnsi" w:cstheme="majorHAnsi"/>
                <w:bCs/>
                <w:sz w:val="22"/>
                <w:szCs w:val="22"/>
                <w:lang w:val="lt-LT" w:bidi="ta-IN"/>
              </w:rPr>
              <w:t xml:space="preserve">. </w:t>
            </w:r>
            <w:r w:rsidRPr="00014268">
              <w:rPr>
                <w:rFonts w:asciiTheme="majorHAnsi" w:hAnsiTheme="majorHAnsi" w:cstheme="majorHAnsi"/>
                <w:bCs/>
                <w:sz w:val="22"/>
                <w:szCs w:val="22"/>
                <w:lang w:val="lt-LT" w:bidi="ta-IN"/>
              </w:rPr>
              <w:t>s</w:t>
            </w:r>
            <w:r w:rsidR="00C964F8" w:rsidRPr="00014268">
              <w:rPr>
                <w:rFonts w:asciiTheme="majorHAnsi" w:hAnsiTheme="majorHAnsi" w:cstheme="majorHAnsi"/>
                <w:bCs/>
                <w:sz w:val="22"/>
                <w:szCs w:val="22"/>
                <w:lang w:val="lt-LT" w:bidi="ta-IN"/>
              </w:rPr>
              <w:t>.</w:t>
            </w:r>
            <w:r w:rsidR="00C36BFA"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lang w:val="lt-LT" w:bidi="ta-IN"/>
              </w:rPr>
              <w:t>N</w:t>
            </w:r>
            <w:r w:rsidR="00C36BFA" w:rsidRPr="00014268">
              <w:rPr>
                <w:rFonts w:asciiTheme="majorHAnsi" w:hAnsiTheme="majorHAnsi" w:cstheme="majorHAnsi"/>
                <w:bCs/>
                <w:sz w:val="22"/>
                <w:szCs w:val="22"/>
                <w:lang w:val="lt-LT" w:bidi="ta-IN"/>
              </w:rPr>
              <w:t>r.</w:t>
            </w:r>
            <w:r w:rsidR="00AD316F" w:rsidRPr="00014268">
              <w:rPr>
                <w:rFonts w:asciiTheme="majorHAnsi" w:hAnsiTheme="majorHAnsi" w:cstheme="majorHAnsi"/>
                <w:bCs/>
                <w:sz w:val="22"/>
                <w:szCs w:val="22"/>
                <w:lang w:val="lt-LT" w:bidi="ta-IN"/>
              </w:rPr>
              <w:t xml:space="preserve"> </w:t>
            </w:r>
            <w:r w:rsidR="00E940BE" w:rsidRPr="00014268">
              <w:rPr>
                <w:rFonts w:asciiTheme="majorHAnsi" w:hAnsiTheme="majorHAnsi" w:cstheme="majorHAnsi"/>
                <w:bCs/>
                <w:sz w:val="22"/>
                <w:szCs w:val="22"/>
                <w:lang w:val="lt-LT" w:bidi="ta-IN"/>
              </w:rPr>
              <w:t xml:space="preserve"> LT64 7044 0600 0776 5833</w:t>
            </w:r>
            <w:r w:rsidR="00E940BE" w:rsidRPr="00014268" w:rsidDel="00E940BE">
              <w:rPr>
                <w:rFonts w:asciiTheme="majorHAnsi" w:hAnsiTheme="majorHAnsi" w:cstheme="majorHAnsi"/>
                <w:bCs/>
                <w:sz w:val="22"/>
                <w:szCs w:val="22"/>
                <w:lang w:val="lt-LT" w:bidi="ta-IN"/>
              </w:rPr>
              <w:t xml:space="preserve"> </w:t>
            </w:r>
          </w:p>
          <w:p w14:paraId="189BA653" w14:textId="1DC690C4" w:rsidR="00437A0E" w:rsidRPr="00014268" w:rsidRDefault="00437A0E"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AB SEB bankas, banko kodas 70440</w:t>
            </w:r>
          </w:p>
          <w:p w14:paraId="4644D2D3" w14:textId="6A400335" w:rsidR="00C36BFA" w:rsidRPr="00014268" w:rsidRDefault="00C36BFA" w:rsidP="003814A1">
            <w:pPr>
              <w:jc w:val="both"/>
              <w:rPr>
                <w:rFonts w:asciiTheme="majorHAnsi" w:hAnsiTheme="majorHAnsi" w:cstheme="majorHAnsi"/>
                <w:bCs/>
                <w:sz w:val="22"/>
                <w:szCs w:val="22"/>
                <w:lang w:val="lt-LT" w:bidi="ta-IN"/>
              </w:rPr>
            </w:pPr>
          </w:p>
          <w:p w14:paraId="5958B5E7" w14:textId="77777777" w:rsidR="003915F0" w:rsidRPr="00014268" w:rsidRDefault="00C36BFA" w:rsidP="003814A1">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003915F0" w:rsidRPr="00014268">
              <w:rPr>
                <w:rFonts w:asciiTheme="majorHAnsi" w:hAnsiTheme="majorHAnsi" w:cstheme="majorHAnsi"/>
                <w:bCs/>
                <w:sz w:val="22"/>
                <w:szCs w:val="22"/>
                <w:highlight w:val="lightGray"/>
                <w:lang w:val="lt-LT" w:bidi="ta-IN"/>
              </w:rPr>
              <w:t>pareigos]</w:t>
            </w:r>
          </w:p>
          <w:p w14:paraId="3B47432C" w14:textId="77777777" w:rsidR="000F6BC1" w:rsidRPr="00014268" w:rsidRDefault="003915F0"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w:t>
            </w:r>
            <w:r w:rsidR="00C36BFA" w:rsidRPr="00014268">
              <w:rPr>
                <w:rFonts w:asciiTheme="majorHAnsi" w:hAnsiTheme="majorHAnsi" w:cstheme="majorHAnsi"/>
                <w:bCs/>
                <w:sz w:val="22"/>
                <w:szCs w:val="22"/>
                <w:highlight w:val="lightGray"/>
                <w:lang w:val="lt-LT" w:bidi="ta-IN"/>
              </w:rPr>
              <w:t>vardas,</w:t>
            </w:r>
            <w:r w:rsidR="0022680D" w:rsidRPr="00014268">
              <w:rPr>
                <w:rFonts w:asciiTheme="majorHAnsi" w:hAnsiTheme="majorHAnsi" w:cstheme="majorHAnsi"/>
                <w:bCs/>
                <w:sz w:val="22"/>
                <w:szCs w:val="22"/>
                <w:highlight w:val="lightGray"/>
                <w:lang w:val="lt-LT" w:bidi="ta-IN"/>
              </w:rPr>
              <w:t xml:space="preserve"> </w:t>
            </w:r>
            <w:r w:rsidR="00C36BFA" w:rsidRPr="00014268">
              <w:rPr>
                <w:rFonts w:asciiTheme="majorHAnsi" w:hAnsiTheme="majorHAnsi" w:cstheme="majorHAnsi"/>
                <w:bCs/>
                <w:sz w:val="22"/>
                <w:szCs w:val="22"/>
                <w:highlight w:val="lightGray"/>
                <w:lang w:val="lt-LT" w:bidi="ta-IN"/>
              </w:rPr>
              <w:t>pavardė</w:t>
            </w:r>
            <w:r w:rsidR="00C36BFA" w:rsidRPr="00014268">
              <w:rPr>
                <w:rFonts w:asciiTheme="majorHAnsi" w:hAnsiTheme="majorHAnsi" w:cstheme="majorHAnsi"/>
                <w:bCs/>
                <w:sz w:val="22"/>
                <w:szCs w:val="22"/>
                <w:lang w:val="lt-LT" w:bidi="ta-IN"/>
              </w:rPr>
              <w:t xml:space="preserve">] </w:t>
            </w:r>
          </w:p>
          <w:p w14:paraId="49E51B2D" w14:textId="77777777" w:rsidR="004866B8" w:rsidRPr="00014268" w:rsidRDefault="004866B8" w:rsidP="003814A1">
            <w:pPr>
              <w:jc w:val="both"/>
              <w:rPr>
                <w:rFonts w:asciiTheme="majorHAnsi" w:hAnsiTheme="majorHAnsi" w:cstheme="majorHAnsi"/>
                <w:bCs/>
                <w:sz w:val="22"/>
                <w:szCs w:val="22"/>
                <w:lang w:val="lt-LT" w:bidi="ta-IN"/>
              </w:rPr>
            </w:pPr>
          </w:p>
          <w:p w14:paraId="78A0D5FE" w14:textId="77777777" w:rsidR="00BD6F34" w:rsidRPr="00014268" w:rsidRDefault="00C36BFA"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_______________</w:t>
            </w:r>
            <w:r w:rsidR="003915F0" w:rsidRPr="00014268">
              <w:rPr>
                <w:rFonts w:asciiTheme="majorHAnsi" w:hAnsiTheme="majorHAnsi" w:cstheme="majorHAnsi"/>
                <w:bCs/>
                <w:sz w:val="22"/>
                <w:szCs w:val="22"/>
                <w:lang w:val="lt-LT" w:bidi="ta-IN"/>
              </w:rPr>
              <w:t>____________</w:t>
            </w:r>
          </w:p>
          <w:p w14:paraId="4D3E7393" w14:textId="77777777" w:rsidR="00C36BFA" w:rsidRPr="00014268" w:rsidRDefault="00C36BFA" w:rsidP="003814A1">
            <w:pPr>
              <w:jc w:val="both"/>
              <w:rPr>
                <w:rFonts w:asciiTheme="majorHAnsi" w:hAnsiTheme="majorHAnsi" w:cstheme="majorHAnsi"/>
                <w:bCs/>
                <w:sz w:val="22"/>
                <w:szCs w:val="22"/>
                <w:lang w:val="lt-LT" w:bidi="ta-IN"/>
              </w:rPr>
            </w:pPr>
            <w:r w:rsidRPr="00014268">
              <w:rPr>
                <w:rFonts w:asciiTheme="majorHAnsi" w:hAnsiTheme="majorHAnsi" w:cstheme="majorHAnsi"/>
                <w:bCs/>
                <w:i/>
                <w:sz w:val="22"/>
                <w:szCs w:val="22"/>
                <w:lang w:val="lt-LT" w:bidi="ta-IN"/>
              </w:rPr>
              <w:t>(parašas)</w:t>
            </w:r>
          </w:p>
        </w:tc>
        <w:tc>
          <w:tcPr>
            <w:tcW w:w="4110" w:type="dxa"/>
            <w:shd w:val="clear" w:color="auto" w:fill="auto"/>
          </w:tcPr>
          <w:p w14:paraId="6FE4A371" w14:textId="77777777" w:rsidR="00C36BFA" w:rsidRPr="00014268" w:rsidRDefault="001A0A95" w:rsidP="003814A1">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Rangovas</w:t>
            </w:r>
            <w:r w:rsidR="00C36BFA" w:rsidRPr="00014268">
              <w:rPr>
                <w:rFonts w:asciiTheme="majorHAnsi" w:hAnsiTheme="majorHAnsi" w:cstheme="majorHAnsi"/>
                <w:b/>
                <w:sz w:val="22"/>
                <w:szCs w:val="22"/>
                <w:lang w:val="lt-LT" w:bidi="ta-IN"/>
              </w:rPr>
              <w:t>:</w:t>
            </w:r>
          </w:p>
          <w:p w14:paraId="315F2C79" w14:textId="77777777" w:rsidR="00C36BFA" w:rsidRPr="00014268" w:rsidRDefault="00C36BFA" w:rsidP="003814A1">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w:t>
            </w:r>
            <w:r w:rsidRPr="00014268">
              <w:rPr>
                <w:rFonts w:asciiTheme="majorHAnsi" w:hAnsiTheme="majorHAnsi" w:cstheme="majorHAnsi"/>
                <w:b/>
                <w:sz w:val="22"/>
                <w:szCs w:val="22"/>
                <w:highlight w:val="lightGray"/>
                <w:lang w:val="lt-LT" w:bidi="ta-IN"/>
              </w:rPr>
              <w:t>pavadinimas</w:t>
            </w:r>
            <w:r w:rsidRPr="00014268">
              <w:rPr>
                <w:rFonts w:asciiTheme="majorHAnsi" w:hAnsiTheme="majorHAnsi" w:cstheme="majorHAnsi"/>
                <w:bCs/>
                <w:sz w:val="22"/>
                <w:szCs w:val="22"/>
                <w:lang w:val="lt-LT" w:bidi="ta-IN"/>
              </w:rPr>
              <w:t>]</w:t>
            </w:r>
          </w:p>
          <w:p w14:paraId="2B39F2B4" w14:textId="77777777" w:rsidR="00C36BFA"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r w:rsidR="00C36BFA" w:rsidRPr="00014268">
              <w:rPr>
                <w:rFonts w:asciiTheme="majorHAnsi" w:hAnsiTheme="majorHAnsi" w:cstheme="majorHAnsi"/>
                <w:sz w:val="22"/>
                <w:szCs w:val="22"/>
                <w:lang w:val="lt-LT" w:bidi="ta-IN"/>
              </w:rPr>
              <w:t xml:space="preserve"> </w:t>
            </w:r>
          </w:p>
          <w:p w14:paraId="6920A793" w14:textId="77777777" w:rsidR="007E7041"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korespondencijai</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r w:rsidR="007E7041" w:rsidRPr="00014268">
              <w:rPr>
                <w:rFonts w:asciiTheme="majorHAnsi" w:hAnsiTheme="majorHAnsi" w:cstheme="majorHAnsi"/>
                <w:sz w:val="22"/>
                <w:szCs w:val="22"/>
                <w:lang w:val="lt-LT" w:bidi="ta-IN"/>
              </w:rPr>
              <w:t xml:space="preserve"> </w:t>
            </w:r>
          </w:p>
          <w:p w14:paraId="24C9977C" w14:textId="77777777" w:rsidR="00C36BFA"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 xml:space="preserve">] </w:t>
            </w:r>
            <w:r w:rsidR="00C36BFA" w:rsidRPr="00014268">
              <w:rPr>
                <w:rFonts w:asciiTheme="majorHAnsi" w:hAnsiTheme="majorHAnsi" w:cstheme="majorHAnsi"/>
                <w:sz w:val="22"/>
                <w:szCs w:val="22"/>
                <w:lang w:val="lt-LT" w:bidi="ta-IN"/>
              </w:rPr>
              <w:t xml:space="preserve"> </w:t>
            </w:r>
          </w:p>
          <w:p w14:paraId="64C524CB" w14:textId="77777777" w:rsidR="00C36BFA" w:rsidRPr="00014268" w:rsidRDefault="002E20D5" w:rsidP="003814A1">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PVM mok. kodas</w:t>
            </w:r>
            <w:r w:rsidR="00C36BFA"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p>
          <w:p w14:paraId="7A217B26" w14:textId="77777777" w:rsidR="002D19F7" w:rsidRPr="00014268" w:rsidRDefault="002D19F7"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717E6739" w14:textId="77777777" w:rsidR="00C36BFA" w:rsidRPr="00014268" w:rsidRDefault="002E20D5"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El. paštas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bCs/>
                <w:sz w:val="22"/>
                <w:szCs w:val="22"/>
                <w:lang w:val="lt-LT" w:bidi="ta-IN"/>
              </w:rPr>
              <w:t>[</w:t>
            </w:r>
            <w:r w:rsidR="00B53A57" w:rsidRPr="00014268">
              <w:rPr>
                <w:rFonts w:asciiTheme="majorHAnsi" w:hAnsiTheme="majorHAnsi" w:cstheme="majorHAnsi"/>
                <w:bCs/>
                <w:sz w:val="22"/>
                <w:szCs w:val="22"/>
                <w:highlight w:val="lightGray"/>
                <w:lang w:val="lt-LT" w:bidi="ta-IN"/>
              </w:rPr>
              <w:t>įrašyti</w:t>
            </w:r>
            <w:r w:rsidR="00B53A57" w:rsidRPr="00014268">
              <w:rPr>
                <w:rFonts w:asciiTheme="majorHAnsi" w:hAnsiTheme="majorHAnsi" w:cstheme="majorHAnsi"/>
                <w:bCs/>
                <w:sz w:val="22"/>
                <w:szCs w:val="22"/>
                <w:lang w:val="lt-LT" w:bidi="ta-IN"/>
              </w:rPr>
              <w:t>]</w:t>
            </w:r>
          </w:p>
          <w:p w14:paraId="194AF0D1" w14:textId="77777777" w:rsidR="00AD316F" w:rsidRPr="00014268" w:rsidRDefault="002E20D5"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w:t>
            </w:r>
            <w:r w:rsidR="00C964F8" w:rsidRPr="00014268">
              <w:rPr>
                <w:rFonts w:asciiTheme="majorHAnsi" w:hAnsiTheme="majorHAnsi" w:cstheme="majorHAnsi"/>
                <w:bCs/>
                <w:sz w:val="22"/>
                <w:szCs w:val="22"/>
                <w:lang w:val="lt-LT" w:bidi="ta-IN"/>
              </w:rPr>
              <w:t xml:space="preserve"> </w:t>
            </w:r>
            <w:r w:rsidRPr="00014268">
              <w:rPr>
                <w:rFonts w:asciiTheme="majorHAnsi" w:hAnsiTheme="majorHAnsi" w:cstheme="majorHAnsi"/>
                <w:bCs/>
                <w:sz w:val="22"/>
                <w:szCs w:val="22"/>
                <w:lang w:val="lt-LT" w:bidi="ta-IN"/>
              </w:rPr>
              <w:t>s.</w:t>
            </w:r>
            <w:r w:rsidR="00AD316F"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lang w:val="lt-LT" w:bidi="ta-IN"/>
              </w:rPr>
              <w:t>N</w:t>
            </w:r>
            <w:r w:rsidR="00AD316F" w:rsidRPr="00014268">
              <w:rPr>
                <w:rFonts w:asciiTheme="majorHAnsi" w:hAnsiTheme="majorHAnsi" w:cstheme="majorHAnsi"/>
                <w:bCs/>
                <w:sz w:val="22"/>
                <w:szCs w:val="22"/>
                <w:lang w:val="lt-LT" w:bidi="ta-IN"/>
              </w:rPr>
              <w:t>r. [</w:t>
            </w:r>
            <w:r w:rsidR="00AD316F" w:rsidRPr="00014268">
              <w:rPr>
                <w:rFonts w:asciiTheme="majorHAnsi" w:hAnsiTheme="majorHAnsi" w:cstheme="majorHAnsi"/>
                <w:bCs/>
                <w:sz w:val="22"/>
                <w:szCs w:val="22"/>
                <w:highlight w:val="lightGray"/>
                <w:lang w:val="lt-LT" w:bidi="ta-IN"/>
              </w:rPr>
              <w:t>įrašyti</w:t>
            </w:r>
            <w:r w:rsidR="00AD316F" w:rsidRPr="00014268">
              <w:rPr>
                <w:rFonts w:asciiTheme="majorHAnsi" w:hAnsiTheme="majorHAnsi" w:cstheme="majorHAnsi"/>
                <w:bCs/>
                <w:sz w:val="22"/>
                <w:szCs w:val="22"/>
                <w:lang w:val="lt-LT" w:bidi="ta-IN"/>
              </w:rPr>
              <w:t>]</w:t>
            </w:r>
          </w:p>
          <w:p w14:paraId="6B05462F" w14:textId="77777777" w:rsidR="00C36BFA" w:rsidRPr="00014268" w:rsidRDefault="00AD316F"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r w:rsidR="00B53A57" w:rsidRPr="00014268">
              <w:rPr>
                <w:rFonts w:asciiTheme="majorHAnsi" w:hAnsiTheme="majorHAnsi" w:cstheme="majorHAnsi"/>
                <w:bCs/>
                <w:sz w:val="22"/>
                <w:szCs w:val="22"/>
                <w:lang w:val="lt-LT" w:bidi="ta-IN"/>
              </w:rPr>
              <w:t>, banko kodas</w:t>
            </w:r>
            <w:r w:rsidR="00C964F8"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highlight w:val="lightGray"/>
                <w:lang w:val="lt-LT" w:bidi="ta-IN"/>
              </w:rPr>
              <w:t>įrašyti</w:t>
            </w:r>
            <w:r w:rsidR="00C964F8" w:rsidRPr="00014268">
              <w:rPr>
                <w:rFonts w:asciiTheme="majorHAnsi" w:hAnsiTheme="majorHAnsi" w:cstheme="majorHAnsi"/>
                <w:bCs/>
                <w:sz w:val="22"/>
                <w:szCs w:val="22"/>
                <w:lang w:val="lt-LT" w:bidi="ta-IN"/>
              </w:rPr>
              <w:t>]</w:t>
            </w:r>
          </w:p>
          <w:p w14:paraId="731C2CE2" w14:textId="77777777" w:rsidR="004866B8" w:rsidRPr="00014268" w:rsidRDefault="004866B8" w:rsidP="003814A1">
            <w:pPr>
              <w:jc w:val="both"/>
              <w:rPr>
                <w:rFonts w:asciiTheme="majorHAnsi" w:hAnsiTheme="majorHAnsi" w:cstheme="majorHAnsi"/>
                <w:bCs/>
                <w:sz w:val="22"/>
                <w:szCs w:val="22"/>
                <w:lang w:val="lt-LT" w:bidi="ta-IN"/>
              </w:rPr>
            </w:pPr>
          </w:p>
          <w:p w14:paraId="6900366B" w14:textId="77777777" w:rsidR="004866B8" w:rsidRPr="00014268" w:rsidRDefault="004866B8" w:rsidP="003814A1">
            <w:pPr>
              <w:jc w:val="both"/>
              <w:rPr>
                <w:rFonts w:asciiTheme="majorHAnsi" w:hAnsiTheme="majorHAnsi" w:cstheme="majorHAnsi"/>
                <w:bCs/>
                <w:sz w:val="22"/>
                <w:szCs w:val="22"/>
                <w:lang w:val="lt-LT" w:bidi="ta-IN"/>
              </w:rPr>
            </w:pPr>
          </w:p>
          <w:p w14:paraId="70394E4B" w14:textId="77777777" w:rsidR="004866B8" w:rsidRPr="00014268" w:rsidRDefault="004866B8" w:rsidP="003814A1">
            <w:pPr>
              <w:jc w:val="both"/>
              <w:rPr>
                <w:rFonts w:asciiTheme="majorHAnsi" w:hAnsiTheme="majorHAnsi" w:cstheme="majorHAnsi"/>
                <w:bCs/>
                <w:sz w:val="22"/>
                <w:szCs w:val="22"/>
                <w:lang w:val="lt-LT" w:bidi="ta-IN"/>
              </w:rPr>
            </w:pPr>
          </w:p>
          <w:p w14:paraId="22A09DC8" w14:textId="77777777" w:rsidR="004866B8" w:rsidRPr="00014268" w:rsidRDefault="004866B8" w:rsidP="003814A1">
            <w:pPr>
              <w:jc w:val="both"/>
              <w:rPr>
                <w:rFonts w:asciiTheme="majorHAnsi" w:hAnsiTheme="majorHAnsi" w:cstheme="majorHAnsi"/>
                <w:bCs/>
                <w:sz w:val="22"/>
                <w:szCs w:val="22"/>
                <w:lang w:val="lt-LT" w:bidi="ta-IN"/>
              </w:rPr>
            </w:pPr>
          </w:p>
          <w:p w14:paraId="4462651F" w14:textId="3CD3C104" w:rsidR="003915F0" w:rsidRPr="00014268" w:rsidRDefault="00C36BFA" w:rsidP="003814A1">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pareigos</w:t>
            </w:r>
            <w:r w:rsidR="003915F0" w:rsidRPr="00014268">
              <w:rPr>
                <w:rFonts w:asciiTheme="majorHAnsi" w:hAnsiTheme="majorHAnsi" w:cstheme="majorHAnsi"/>
                <w:bCs/>
                <w:sz w:val="22"/>
                <w:szCs w:val="22"/>
                <w:highlight w:val="lightGray"/>
                <w:lang w:val="lt-LT" w:bidi="ta-IN"/>
              </w:rPr>
              <w:t>]</w:t>
            </w:r>
          </w:p>
          <w:p w14:paraId="0DCE2D68" w14:textId="77777777" w:rsidR="000F6BC1" w:rsidRPr="00014268" w:rsidRDefault="003915F0"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w:t>
            </w:r>
            <w:r w:rsidR="00C36BFA" w:rsidRPr="00014268">
              <w:rPr>
                <w:rFonts w:asciiTheme="majorHAnsi" w:hAnsiTheme="majorHAnsi" w:cstheme="majorHAnsi"/>
                <w:bCs/>
                <w:sz w:val="22"/>
                <w:szCs w:val="22"/>
                <w:highlight w:val="lightGray"/>
                <w:lang w:val="lt-LT" w:bidi="ta-IN"/>
              </w:rPr>
              <w:t>vardas,</w:t>
            </w:r>
            <w:r w:rsidR="0022680D" w:rsidRPr="00014268">
              <w:rPr>
                <w:rFonts w:asciiTheme="majorHAnsi" w:hAnsiTheme="majorHAnsi" w:cstheme="majorHAnsi"/>
                <w:bCs/>
                <w:sz w:val="22"/>
                <w:szCs w:val="22"/>
                <w:highlight w:val="lightGray"/>
                <w:lang w:val="lt-LT" w:bidi="ta-IN"/>
              </w:rPr>
              <w:t xml:space="preserve"> </w:t>
            </w:r>
            <w:r w:rsidR="00C36BFA" w:rsidRPr="00014268">
              <w:rPr>
                <w:rFonts w:asciiTheme="majorHAnsi" w:hAnsiTheme="majorHAnsi" w:cstheme="majorHAnsi"/>
                <w:bCs/>
                <w:sz w:val="22"/>
                <w:szCs w:val="22"/>
                <w:highlight w:val="lightGray"/>
                <w:lang w:val="lt-LT" w:bidi="ta-IN"/>
              </w:rPr>
              <w:t>pavardė]</w:t>
            </w:r>
            <w:r w:rsidR="00C36BFA" w:rsidRPr="00014268">
              <w:rPr>
                <w:rFonts w:asciiTheme="majorHAnsi" w:hAnsiTheme="majorHAnsi" w:cstheme="majorHAnsi"/>
                <w:bCs/>
                <w:sz w:val="22"/>
                <w:szCs w:val="22"/>
                <w:lang w:val="lt-LT" w:bidi="ta-IN"/>
              </w:rPr>
              <w:t xml:space="preserve"> </w:t>
            </w:r>
          </w:p>
          <w:p w14:paraId="49BA9F39" w14:textId="77777777" w:rsidR="000F6BC1" w:rsidRPr="00014268" w:rsidRDefault="000F6BC1" w:rsidP="003814A1">
            <w:pPr>
              <w:jc w:val="both"/>
              <w:rPr>
                <w:rFonts w:asciiTheme="majorHAnsi" w:hAnsiTheme="majorHAnsi" w:cstheme="majorHAnsi"/>
                <w:bCs/>
                <w:sz w:val="22"/>
                <w:szCs w:val="22"/>
                <w:lang w:val="lt-LT" w:bidi="ta-IN"/>
              </w:rPr>
            </w:pPr>
          </w:p>
          <w:p w14:paraId="177B34D0" w14:textId="77777777" w:rsidR="00C36BFA" w:rsidRPr="00014268" w:rsidRDefault="003915F0" w:rsidP="003814A1">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___________________________</w:t>
            </w:r>
          </w:p>
          <w:p w14:paraId="6CA5C0A3" w14:textId="5E0F23BE" w:rsidR="00C36BFA" w:rsidRPr="00014268" w:rsidRDefault="003915F0" w:rsidP="003814A1">
            <w:pPr>
              <w:jc w:val="both"/>
              <w:rPr>
                <w:rFonts w:asciiTheme="majorHAnsi" w:hAnsiTheme="majorHAnsi" w:cstheme="majorHAnsi"/>
                <w:sz w:val="22"/>
                <w:szCs w:val="22"/>
                <w:lang w:val="lt-LT" w:bidi="ta-IN"/>
              </w:rPr>
            </w:pPr>
            <w:r w:rsidRPr="00014268">
              <w:rPr>
                <w:rFonts w:asciiTheme="majorHAnsi" w:hAnsiTheme="majorHAnsi" w:cstheme="majorHAnsi"/>
                <w:bCs/>
                <w:i/>
                <w:sz w:val="22"/>
                <w:szCs w:val="22"/>
                <w:lang w:val="lt-LT" w:bidi="ta-IN"/>
              </w:rPr>
              <w:t>(</w:t>
            </w:r>
            <w:r w:rsidR="00C36BFA" w:rsidRPr="00014268">
              <w:rPr>
                <w:rFonts w:asciiTheme="majorHAnsi" w:hAnsiTheme="majorHAnsi" w:cstheme="majorHAnsi"/>
                <w:bCs/>
                <w:i/>
                <w:sz w:val="22"/>
                <w:szCs w:val="22"/>
                <w:lang w:val="lt-LT" w:bidi="ta-IN"/>
              </w:rPr>
              <w:t>parašas)</w:t>
            </w:r>
          </w:p>
        </w:tc>
      </w:tr>
    </w:tbl>
    <w:p w14:paraId="72A1D55F" w14:textId="77777777" w:rsidR="00B2333F" w:rsidRPr="00014268" w:rsidRDefault="00252882" w:rsidP="00115B22">
      <w:pPr>
        <w:spacing w:after="120"/>
        <w:ind w:left="792"/>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br w:type="textWrapping" w:clear="all"/>
      </w:r>
    </w:p>
    <w:sectPr w:rsidR="00B2333F" w:rsidRPr="00014268" w:rsidSect="00140BE3">
      <w:headerReference w:type="default" r:id="rId13"/>
      <w:footerReference w:type="default" r:id="rId14"/>
      <w:headerReference w:type="first" r:id="rId15"/>
      <w:footerReference w:type="first" r:id="rId16"/>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11C6" w14:textId="77777777" w:rsidR="00A90707" w:rsidRDefault="00A90707" w:rsidP="00923B55">
      <w:r>
        <w:separator/>
      </w:r>
    </w:p>
  </w:endnote>
  <w:endnote w:type="continuationSeparator" w:id="0">
    <w:p w14:paraId="1E210121" w14:textId="77777777" w:rsidR="00A90707" w:rsidRDefault="00A90707" w:rsidP="00923B55">
      <w:r>
        <w:continuationSeparator/>
      </w:r>
    </w:p>
  </w:endnote>
  <w:endnote w:type="continuationNotice" w:id="1">
    <w:p w14:paraId="53FCDD48" w14:textId="77777777" w:rsidR="00A90707" w:rsidRDefault="00A90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D3B5D" w14:textId="77777777" w:rsidR="00A90707" w:rsidRDefault="00A90707" w:rsidP="00923B55">
      <w:r>
        <w:separator/>
      </w:r>
    </w:p>
  </w:footnote>
  <w:footnote w:type="continuationSeparator" w:id="0">
    <w:p w14:paraId="192DD923" w14:textId="77777777" w:rsidR="00A90707" w:rsidRDefault="00A90707" w:rsidP="00923B55">
      <w:r>
        <w:continuationSeparator/>
      </w:r>
    </w:p>
  </w:footnote>
  <w:footnote w:type="continuationNotice" w:id="1">
    <w:p w14:paraId="23D58524" w14:textId="77777777" w:rsidR="00A90707" w:rsidRDefault="00A90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98B4D8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4"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7"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3"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2"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AB78A0"/>
    <w:multiLevelType w:val="multilevel"/>
    <w:tmpl w:val="F716D022"/>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heme="minorHAnsi" w:hAnsiTheme="minorHAnsi" w:cstheme="minorHAnsi" w:hint="default"/>
      </w:rPr>
    </w:lvl>
    <w:lvl w:ilvl="2">
      <w:start w:val="1"/>
      <w:numFmt w:val="decimal"/>
      <w:lvlText w:val="%1.%2.%3."/>
      <w:lvlJc w:val="left"/>
      <w:pPr>
        <w:ind w:left="2422" w:hanging="720"/>
      </w:pPr>
      <w:rPr>
        <w:rFonts w:asciiTheme="minorHAnsi" w:hAnsiTheme="minorHAnsi" w:cstheme="minorHAnsi"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7"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1"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A90D0A"/>
    <w:multiLevelType w:val="hybridMultilevel"/>
    <w:tmpl w:val="1A0C8752"/>
    <w:lvl w:ilvl="0" w:tplc="6FCC57EA">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8"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3"/>
  </w:num>
  <w:num w:numId="2" w16cid:durableId="191648613">
    <w:abstractNumId w:val="1"/>
  </w:num>
  <w:num w:numId="3" w16cid:durableId="602686796">
    <w:abstractNumId w:val="16"/>
  </w:num>
  <w:num w:numId="4" w16cid:durableId="137504255">
    <w:abstractNumId w:val="37"/>
  </w:num>
  <w:num w:numId="5" w16cid:durableId="189492561">
    <w:abstractNumId w:val="28"/>
  </w:num>
  <w:num w:numId="6" w16cid:durableId="1750686445">
    <w:abstractNumId w:val="2"/>
  </w:num>
  <w:num w:numId="7" w16cid:durableId="750155487">
    <w:abstractNumId w:val="23"/>
  </w:num>
  <w:num w:numId="8" w16cid:durableId="2143109696">
    <w:abstractNumId w:val="24"/>
  </w:num>
  <w:num w:numId="9" w16cid:durableId="1699771736">
    <w:abstractNumId w:val="34"/>
  </w:num>
  <w:num w:numId="10" w16cid:durableId="216402500">
    <w:abstractNumId w:val="9"/>
  </w:num>
  <w:num w:numId="11" w16cid:durableId="1581401758">
    <w:abstractNumId w:val="0"/>
  </w:num>
  <w:num w:numId="12" w16cid:durableId="1697852254">
    <w:abstractNumId w:val="29"/>
  </w:num>
  <w:num w:numId="13" w16cid:durableId="1717587542">
    <w:abstractNumId w:val="41"/>
  </w:num>
  <w:num w:numId="14" w16cid:durableId="95371073">
    <w:abstractNumId w:val="10"/>
  </w:num>
  <w:num w:numId="15" w16cid:durableId="6502598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1"/>
  </w:num>
  <w:num w:numId="17" w16cid:durableId="1202784886">
    <w:abstractNumId w:val="19"/>
  </w:num>
  <w:num w:numId="18" w16cid:durableId="27995025">
    <w:abstractNumId w:val="36"/>
  </w:num>
  <w:num w:numId="19" w16cid:durableId="1401438917">
    <w:abstractNumId w:val="18"/>
  </w:num>
  <w:num w:numId="20" w16cid:durableId="855734040">
    <w:abstractNumId w:val="13"/>
  </w:num>
  <w:num w:numId="21" w16cid:durableId="1226722951">
    <w:abstractNumId w:val="20"/>
  </w:num>
  <w:num w:numId="22" w16cid:durableId="2075351041">
    <w:abstractNumId w:val="4"/>
  </w:num>
  <w:num w:numId="23" w16cid:durableId="1459059493">
    <w:abstractNumId w:val="22"/>
  </w:num>
  <w:num w:numId="24" w16cid:durableId="623121551">
    <w:abstractNumId w:val="31"/>
  </w:num>
  <w:num w:numId="25" w16cid:durableId="756173474">
    <w:abstractNumId w:val="14"/>
  </w:num>
  <w:num w:numId="26" w16cid:durableId="860507744">
    <w:abstractNumId w:val="39"/>
  </w:num>
  <w:num w:numId="27" w16cid:durableId="388382167">
    <w:abstractNumId w:val="5"/>
  </w:num>
  <w:num w:numId="28" w16cid:durableId="1494951420">
    <w:abstractNumId w:val="30"/>
  </w:num>
  <w:num w:numId="29" w16cid:durableId="67845326">
    <w:abstractNumId w:val="6"/>
  </w:num>
  <w:num w:numId="30" w16cid:durableId="1631086762">
    <w:abstractNumId w:val="7"/>
  </w:num>
  <w:num w:numId="31" w16cid:durableId="457069765">
    <w:abstractNumId w:val="26"/>
  </w:num>
  <w:num w:numId="32" w16cid:durableId="334580607">
    <w:abstractNumId w:val="8"/>
  </w:num>
  <w:num w:numId="33" w16cid:durableId="1979802505">
    <w:abstractNumId w:val="15"/>
  </w:num>
  <w:num w:numId="34" w16cid:durableId="61754926">
    <w:abstractNumId w:val="21"/>
  </w:num>
  <w:num w:numId="35" w16cid:durableId="1354383655">
    <w:abstractNumId w:val="12"/>
  </w:num>
  <w:num w:numId="36" w16cid:durableId="1762333194">
    <w:abstractNumId w:val="32"/>
  </w:num>
  <w:num w:numId="37" w16cid:durableId="533032832">
    <w:abstractNumId w:val="17"/>
  </w:num>
  <w:num w:numId="38" w16cid:durableId="387803308">
    <w:abstractNumId w:val="27"/>
  </w:num>
  <w:num w:numId="39" w16cid:durableId="1225723612">
    <w:abstractNumId w:val="38"/>
  </w:num>
  <w:num w:numId="40" w16cid:durableId="738745297">
    <w:abstractNumId w:val="35"/>
  </w:num>
  <w:num w:numId="41" w16cid:durableId="1976714848">
    <w:abstractNumId w:val="25"/>
  </w:num>
  <w:num w:numId="42" w16cid:durableId="147306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4268"/>
    <w:rsid w:val="00015644"/>
    <w:rsid w:val="00015BFE"/>
    <w:rsid w:val="00020BA4"/>
    <w:rsid w:val="000219D3"/>
    <w:rsid w:val="00021A09"/>
    <w:rsid w:val="0002303C"/>
    <w:rsid w:val="00024363"/>
    <w:rsid w:val="00024A8B"/>
    <w:rsid w:val="000253DE"/>
    <w:rsid w:val="00027954"/>
    <w:rsid w:val="00030F1D"/>
    <w:rsid w:val="00032055"/>
    <w:rsid w:val="00033226"/>
    <w:rsid w:val="00040528"/>
    <w:rsid w:val="000433D8"/>
    <w:rsid w:val="000460CB"/>
    <w:rsid w:val="00046E4F"/>
    <w:rsid w:val="00052E59"/>
    <w:rsid w:val="00052F61"/>
    <w:rsid w:val="0005353F"/>
    <w:rsid w:val="00053742"/>
    <w:rsid w:val="00053B18"/>
    <w:rsid w:val="00054626"/>
    <w:rsid w:val="00055988"/>
    <w:rsid w:val="00055DB8"/>
    <w:rsid w:val="00055F60"/>
    <w:rsid w:val="0005685B"/>
    <w:rsid w:val="00056C9E"/>
    <w:rsid w:val="00060238"/>
    <w:rsid w:val="000605DD"/>
    <w:rsid w:val="00060A51"/>
    <w:rsid w:val="000616E9"/>
    <w:rsid w:val="00061AA0"/>
    <w:rsid w:val="00061B67"/>
    <w:rsid w:val="00062782"/>
    <w:rsid w:val="00067F4C"/>
    <w:rsid w:val="0007025D"/>
    <w:rsid w:val="00072055"/>
    <w:rsid w:val="00073131"/>
    <w:rsid w:val="00075F82"/>
    <w:rsid w:val="000760ED"/>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E9E"/>
    <w:rsid w:val="000A6F39"/>
    <w:rsid w:val="000A7220"/>
    <w:rsid w:val="000A7861"/>
    <w:rsid w:val="000B2AE8"/>
    <w:rsid w:val="000B4ED1"/>
    <w:rsid w:val="000B5906"/>
    <w:rsid w:val="000B5BC8"/>
    <w:rsid w:val="000C02D1"/>
    <w:rsid w:val="000C0924"/>
    <w:rsid w:val="000C12E7"/>
    <w:rsid w:val="000C17C1"/>
    <w:rsid w:val="000C4758"/>
    <w:rsid w:val="000C77DB"/>
    <w:rsid w:val="000D03D2"/>
    <w:rsid w:val="000D31B2"/>
    <w:rsid w:val="000D6057"/>
    <w:rsid w:val="000E0F69"/>
    <w:rsid w:val="000E2303"/>
    <w:rsid w:val="000E26B5"/>
    <w:rsid w:val="000E4D84"/>
    <w:rsid w:val="000E5540"/>
    <w:rsid w:val="000E5559"/>
    <w:rsid w:val="000F2D93"/>
    <w:rsid w:val="000F32CF"/>
    <w:rsid w:val="000F5898"/>
    <w:rsid w:val="000F63C8"/>
    <w:rsid w:val="000F6BC1"/>
    <w:rsid w:val="000F6C93"/>
    <w:rsid w:val="000F71FF"/>
    <w:rsid w:val="0010044E"/>
    <w:rsid w:val="00100B22"/>
    <w:rsid w:val="00100FCF"/>
    <w:rsid w:val="0010113B"/>
    <w:rsid w:val="00101634"/>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40BE3"/>
    <w:rsid w:val="00141739"/>
    <w:rsid w:val="001423FB"/>
    <w:rsid w:val="001426DA"/>
    <w:rsid w:val="001434EE"/>
    <w:rsid w:val="00147A04"/>
    <w:rsid w:val="00147DE6"/>
    <w:rsid w:val="001508C6"/>
    <w:rsid w:val="001514E4"/>
    <w:rsid w:val="001518D1"/>
    <w:rsid w:val="00154148"/>
    <w:rsid w:val="00154F4A"/>
    <w:rsid w:val="001553B1"/>
    <w:rsid w:val="00156479"/>
    <w:rsid w:val="00157A2C"/>
    <w:rsid w:val="00157E75"/>
    <w:rsid w:val="00160435"/>
    <w:rsid w:val="001629CE"/>
    <w:rsid w:val="0016362F"/>
    <w:rsid w:val="001647EC"/>
    <w:rsid w:val="00165F39"/>
    <w:rsid w:val="0016662B"/>
    <w:rsid w:val="00167495"/>
    <w:rsid w:val="001678EB"/>
    <w:rsid w:val="00171646"/>
    <w:rsid w:val="001720FE"/>
    <w:rsid w:val="0017418A"/>
    <w:rsid w:val="00174723"/>
    <w:rsid w:val="00174CAA"/>
    <w:rsid w:val="00180166"/>
    <w:rsid w:val="0018295D"/>
    <w:rsid w:val="00183606"/>
    <w:rsid w:val="001847A5"/>
    <w:rsid w:val="00185DD3"/>
    <w:rsid w:val="00187B6E"/>
    <w:rsid w:val="00187F6B"/>
    <w:rsid w:val="001914D2"/>
    <w:rsid w:val="00191995"/>
    <w:rsid w:val="00191E4B"/>
    <w:rsid w:val="00191F23"/>
    <w:rsid w:val="001926F6"/>
    <w:rsid w:val="00195080"/>
    <w:rsid w:val="00195543"/>
    <w:rsid w:val="001A0A95"/>
    <w:rsid w:val="001A29DB"/>
    <w:rsid w:val="001A29E8"/>
    <w:rsid w:val="001A2BAC"/>
    <w:rsid w:val="001A42CC"/>
    <w:rsid w:val="001A5B5F"/>
    <w:rsid w:val="001B0C55"/>
    <w:rsid w:val="001B0F25"/>
    <w:rsid w:val="001B27A2"/>
    <w:rsid w:val="001B3BDF"/>
    <w:rsid w:val="001B449F"/>
    <w:rsid w:val="001C19E7"/>
    <w:rsid w:val="001C211E"/>
    <w:rsid w:val="001C3ED4"/>
    <w:rsid w:val="001C48FF"/>
    <w:rsid w:val="001D0340"/>
    <w:rsid w:val="001D0FBD"/>
    <w:rsid w:val="001D17A2"/>
    <w:rsid w:val="001D41DF"/>
    <w:rsid w:val="001E0D89"/>
    <w:rsid w:val="001E1D0E"/>
    <w:rsid w:val="001E30C6"/>
    <w:rsid w:val="001E6F6A"/>
    <w:rsid w:val="001E7ADD"/>
    <w:rsid w:val="001F1841"/>
    <w:rsid w:val="001F1CD3"/>
    <w:rsid w:val="002003FE"/>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14F5"/>
    <w:rsid w:val="00223775"/>
    <w:rsid w:val="00223838"/>
    <w:rsid w:val="00225775"/>
    <w:rsid w:val="0022680D"/>
    <w:rsid w:val="00234399"/>
    <w:rsid w:val="002348FB"/>
    <w:rsid w:val="002372EF"/>
    <w:rsid w:val="002422CA"/>
    <w:rsid w:val="0024356B"/>
    <w:rsid w:val="00243A12"/>
    <w:rsid w:val="00244206"/>
    <w:rsid w:val="00245347"/>
    <w:rsid w:val="00252882"/>
    <w:rsid w:val="00256146"/>
    <w:rsid w:val="00256BC8"/>
    <w:rsid w:val="0026054A"/>
    <w:rsid w:val="00263C69"/>
    <w:rsid w:val="002645DD"/>
    <w:rsid w:val="00267770"/>
    <w:rsid w:val="002719EF"/>
    <w:rsid w:val="00272800"/>
    <w:rsid w:val="00273D5D"/>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8B0"/>
    <w:rsid w:val="00295C2D"/>
    <w:rsid w:val="0029681A"/>
    <w:rsid w:val="002A2A84"/>
    <w:rsid w:val="002A2EB0"/>
    <w:rsid w:val="002A5F69"/>
    <w:rsid w:val="002A73CB"/>
    <w:rsid w:val="002B1654"/>
    <w:rsid w:val="002B210B"/>
    <w:rsid w:val="002B4A87"/>
    <w:rsid w:val="002B4F7C"/>
    <w:rsid w:val="002B7937"/>
    <w:rsid w:val="002C1131"/>
    <w:rsid w:val="002C2C14"/>
    <w:rsid w:val="002C2CDB"/>
    <w:rsid w:val="002C3E17"/>
    <w:rsid w:val="002C3E69"/>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2DC"/>
    <w:rsid w:val="002E3F81"/>
    <w:rsid w:val="002E54C9"/>
    <w:rsid w:val="002E70C1"/>
    <w:rsid w:val="002F0B1B"/>
    <w:rsid w:val="0030099E"/>
    <w:rsid w:val="00304284"/>
    <w:rsid w:val="003059F6"/>
    <w:rsid w:val="00306F71"/>
    <w:rsid w:val="003074F0"/>
    <w:rsid w:val="00310640"/>
    <w:rsid w:val="00310A56"/>
    <w:rsid w:val="00310AEA"/>
    <w:rsid w:val="0031205B"/>
    <w:rsid w:val="00312160"/>
    <w:rsid w:val="003150B8"/>
    <w:rsid w:val="003216A8"/>
    <w:rsid w:val="00321DFA"/>
    <w:rsid w:val="0032344F"/>
    <w:rsid w:val="00324AFF"/>
    <w:rsid w:val="00324F70"/>
    <w:rsid w:val="003303CE"/>
    <w:rsid w:val="0033342E"/>
    <w:rsid w:val="0033509C"/>
    <w:rsid w:val="00336516"/>
    <w:rsid w:val="00341545"/>
    <w:rsid w:val="00341B08"/>
    <w:rsid w:val="00341EE7"/>
    <w:rsid w:val="00342AB5"/>
    <w:rsid w:val="00343074"/>
    <w:rsid w:val="00347349"/>
    <w:rsid w:val="003502CF"/>
    <w:rsid w:val="00350501"/>
    <w:rsid w:val="003532C4"/>
    <w:rsid w:val="003560F5"/>
    <w:rsid w:val="0035776C"/>
    <w:rsid w:val="003578C4"/>
    <w:rsid w:val="00360DF9"/>
    <w:rsid w:val="00361105"/>
    <w:rsid w:val="00361853"/>
    <w:rsid w:val="00362442"/>
    <w:rsid w:val="00363DFC"/>
    <w:rsid w:val="003659BA"/>
    <w:rsid w:val="00370238"/>
    <w:rsid w:val="00370736"/>
    <w:rsid w:val="003707A7"/>
    <w:rsid w:val="00370901"/>
    <w:rsid w:val="00370AB4"/>
    <w:rsid w:val="00371203"/>
    <w:rsid w:val="00372F7D"/>
    <w:rsid w:val="003754CA"/>
    <w:rsid w:val="003758F8"/>
    <w:rsid w:val="00376F59"/>
    <w:rsid w:val="00380A39"/>
    <w:rsid w:val="003811E3"/>
    <w:rsid w:val="003814A1"/>
    <w:rsid w:val="003815F0"/>
    <w:rsid w:val="003829C0"/>
    <w:rsid w:val="00382FA1"/>
    <w:rsid w:val="003832A3"/>
    <w:rsid w:val="00385472"/>
    <w:rsid w:val="003856FD"/>
    <w:rsid w:val="00386290"/>
    <w:rsid w:val="003902C3"/>
    <w:rsid w:val="003915F0"/>
    <w:rsid w:val="00393FE3"/>
    <w:rsid w:val="00394DD8"/>
    <w:rsid w:val="00396521"/>
    <w:rsid w:val="00396906"/>
    <w:rsid w:val="003A0C1B"/>
    <w:rsid w:val="003A131F"/>
    <w:rsid w:val="003A23ED"/>
    <w:rsid w:val="003A3582"/>
    <w:rsid w:val="003A5E66"/>
    <w:rsid w:val="003A7554"/>
    <w:rsid w:val="003B2E86"/>
    <w:rsid w:val="003B4039"/>
    <w:rsid w:val="003B504F"/>
    <w:rsid w:val="003B53EF"/>
    <w:rsid w:val="003B5D13"/>
    <w:rsid w:val="003B6F77"/>
    <w:rsid w:val="003B7AAC"/>
    <w:rsid w:val="003C14C4"/>
    <w:rsid w:val="003C15C3"/>
    <w:rsid w:val="003C2376"/>
    <w:rsid w:val="003C3EB7"/>
    <w:rsid w:val="003C780E"/>
    <w:rsid w:val="003D25EE"/>
    <w:rsid w:val="003D391F"/>
    <w:rsid w:val="003D446A"/>
    <w:rsid w:val="003D4E30"/>
    <w:rsid w:val="003E0D65"/>
    <w:rsid w:val="003E156E"/>
    <w:rsid w:val="003E1DAA"/>
    <w:rsid w:val="003E2A40"/>
    <w:rsid w:val="003E3015"/>
    <w:rsid w:val="003E482A"/>
    <w:rsid w:val="003E4A2C"/>
    <w:rsid w:val="003E7286"/>
    <w:rsid w:val="003F04E1"/>
    <w:rsid w:val="003F3948"/>
    <w:rsid w:val="003F3BC3"/>
    <w:rsid w:val="003F615D"/>
    <w:rsid w:val="003F6F56"/>
    <w:rsid w:val="003F72AF"/>
    <w:rsid w:val="003F764F"/>
    <w:rsid w:val="004000EA"/>
    <w:rsid w:val="00400DC0"/>
    <w:rsid w:val="0040406F"/>
    <w:rsid w:val="004068D0"/>
    <w:rsid w:val="00406961"/>
    <w:rsid w:val="0040710D"/>
    <w:rsid w:val="00410E81"/>
    <w:rsid w:val="0041418C"/>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B47"/>
    <w:rsid w:val="00443027"/>
    <w:rsid w:val="00444578"/>
    <w:rsid w:val="00445E85"/>
    <w:rsid w:val="004473EC"/>
    <w:rsid w:val="00447EF0"/>
    <w:rsid w:val="00450057"/>
    <w:rsid w:val="004511B4"/>
    <w:rsid w:val="00451C3C"/>
    <w:rsid w:val="00452B6A"/>
    <w:rsid w:val="00454A93"/>
    <w:rsid w:val="0045528C"/>
    <w:rsid w:val="00455ECB"/>
    <w:rsid w:val="00457DE5"/>
    <w:rsid w:val="0046124A"/>
    <w:rsid w:val="00462DE7"/>
    <w:rsid w:val="004632C1"/>
    <w:rsid w:val="0046786C"/>
    <w:rsid w:val="0047179E"/>
    <w:rsid w:val="00473608"/>
    <w:rsid w:val="004747FE"/>
    <w:rsid w:val="00475AEC"/>
    <w:rsid w:val="00475ECD"/>
    <w:rsid w:val="004864CB"/>
    <w:rsid w:val="00486523"/>
    <w:rsid w:val="004866B8"/>
    <w:rsid w:val="004876EA"/>
    <w:rsid w:val="00490431"/>
    <w:rsid w:val="00493CE8"/>
    <w:rsid w:val="004951F2"/>
    <w:rsid w:val="004A064D"/>
    <w:rsid w:val="004A34B2"/>
    <w:rsid w:val="004B0838"/>
    <w:rsid w:val="004B1991"/>
    <w:rsid w:val="004B31AA"/>
    <w:rsid w:val="004B3DFB"/>
    <w:rsid w:val="004B4DA7"/>
    <w:rsid w:val="004C084C"/>
    <w:rsid w:val="004C0A59"/>
    <w:rsid w:val="004C16C9"/>
    <w:rsid w:val="004C578A"/>
    <w:rsid w:val="004C7936"/>
    <w:rsid w:val="004D2298"/>
    <w:rsid w:val="004D3183"/>
    <w:rsid w:val="004D4C7A"/>
    <w:rsid w:val="004D5F95"/>
    <w:rsid w:val="004E0453"/>
    <w:rsid w:val="004E601E"/>
    <w:rsid w:val="004E6877"/>
    <w:rsid w:val="004F05FC"/>
    <w:rsid w:val="004F0685"/>
    <w:rsid w:val="004F1127"/>
    <w:rsid w:val="004F41D4"/>
    <w:rsid w:val="00503952"/>
    <w:rsid w:val="005055D6"/>
    <w:rsid w:val="00505BD8"/>
    <w:rsid w:val="005118AD"/>
    <w:rsid w:val="0051277C"/>
    <w:rsid w:val="0051500B"/>
    <w:rsid w:val="00517963"/>
    <w:rsid w:val="005218B5"/>
    <w:rsid w:val="00522376"/>
    <w:rsid w:val="00522E7C"/>
    <w:rsid w:val="00524575"/>
    <w:rsid w:val="00525CD6"/>
    <w:rsid w:val="00531C34"/>
    <w:rsid w:val="00532DBA"/>
    <w:rsid w:val="00533021"/>
    <w:rsid w:val="005335A8"/>
    <w:rsid w:val="00535934"/>
    <w:rsid w:val="00535DAA"/>
    <w:rsid w:val="00536B3F"/>
    <w:rsid w:val="00536B8A"/>
    <w:rsid w:val="00536F20"/>
    <w:rsid w:val="00540731"/>
    <w:rsid w:val="00541DFC"/>
    <w:rsid w:val="0054234E"/>
    <w:rsid w:val="00542476"/>
    <w:rsid w:val="0054461D"/>
    <w:rsid w:val="005458C0"/>
    <w:rsid w:val="00546B6E"/>
    <w:rsid w:val="00546C9D"/>
    <w:rsid w:val="00552B1C"/>
    <w:rsid w:val="005553CB"/>
    <w:rsid w:val="0055634B"/>
    <w:rsid w:val="00564B41"/>
    <w:rsid w:val="00567398"/>
    <w:rsid w:val="00567C8E"/>
    <w:rsid w:val="00570431"/>
    <w:rsid w:val="00571129"/>
    <w:rsid w:val="005714F6"/>
    <w:rsid w:val="005728E3"/>
    <w:rsid w:val="00572EA0"/>
    <w:rsid w:val="00573605"/>
    <w:rsid w:val="0057413B"/>
    <w:rsid w:val="00575428"/>
    <w:rsid w:val="00576166"/>
    <w:rsid w:val="00576666"/>
    <w:rsid w:val="00576C90"/>
    <w:rsid w:val="00584904"/>
    <w:rsid w:val="00584EDE"/>
    <w:rsid w:val="005906A0"/>
    <w:rsid w:val="0059142C"/>
    <w:rsid w:val="00592448"/>
    <w:rsid w:val="005933C4"/>
    <w:rsid w:val="00594769"/>
    <w:rsid w:val="00595398"/>
    <w:rsid w:val="00596807"/>
    <w:rsid w:val="00597362"/>
    <w:rsid w:val="005A0BC8"/>
    <w:rsid w:val="005A22D7"/>
    <w:rsid w:val="005A41C9"/>
    <w:rsid w:val="005A5870"/>
    <w:rsid w:val="005A6A20"/>
    <w:rsid w:val="005A7BAE"/>
    <w:rsid w:val="005B021A"/>
    <w:rsid w:val="005B4050"/>
    <w:rsid w:val="005B4965"/>
    <w:rsid w:val="005B5969"/>
    <w:rsid w:val="005B61D8"/>
    <w:rsid w:val="005B7437"/>
    <w:rsid w:val="005B757C"/>
    <w:rsid w:val="005C1A0C"/>
    <w:rsid w:val="005C23F8"/>
    <w:rsid w:val="005D2BC5"/>
    <w:rsid w:val="005D55AD"/>
    <w:rsid w:val="005D687A"/>
    <w:rsid w:val="005E1089"/>
    <w:rsid w:val="005E2E2D"/>
    <w:rsid w:val="005E36A3"/>
    <w:rsid w:val="005E379F"/>
    <w:rsid w:val="005E539D"/>
    <w:rsid w:val="005E74B3"/>
    <w:rsid w:val="005F1066"/>
    <w:rsid w:val="005F106E"/>
    <w:rsid w:val="005F1441"/>
    <w:rsid w:val="005F154A"/>
    <w:rsid w:val="005F2999"/>
    <w:rsid w:val="005F4172"/>
    <w:rsid w:val="005F5D04"/>
    <w:rsid w:val="00600200"/>
    <w:rsid w:val="00600A66"/>
    <w:rsid w:val="0060346D"/>
    <w:rsid w:val="006037A6"/>
    <w:rsid w:val="00604024"/>
    <w:rsid w:val="006041DF"/>
    <w:rsid w:val="00605C42"/>
    <w:rsid w:val="00606540"/>
    <w:rsid w:val="00611723"/>
    <w:rsid w:val="00611BA7"/>
    <w:rsid w:val="00611E4A"/>
    <w:rsid w:val="00612546"/>
    <w:rsid w:val="00613D23"/>
    <w:rsid w:val="006151AE"/>
    <w:rsid w:val="00616A00"/>
    <w:rsid w:val="00616A1C"/>
    <w:rsid w:val="00620471"/>
    <w:rsid w:val="006206FC"/>
    <w:rsid w:val="006215FD"/>
    <w:rsid w:val="006221AB"/>
    <w:rsid w:val="00622790"/>
    <w:rsid w:val="00623DFA"/>
    <w:rsid w:val="006308CD"/>
    <w:rsid w:val="006331FD"/>
    <w:rsid w:val="00635126"/>
    <w:rsid w:val="00635E84"/>
    <w:rsid w:val="00641DB1"/>
    <w:rsid w:val="00641E94"/>
    <w:rsid w:val="00642A2B"/>
    <w:rsid w:val="00644548"/>
    <w:rsid w:val="00652E5C"/>
    <w:rsid w:val="0065301D"/>
    <w:rsid w:val="0065576E"/>
    <w:rsid w:val="00660A40"/>
    <w:rsid w:val="00660A5F"/>
    <w:rsid w:val="006615CF"/>
    <w:rsid w:val="0066247A"/>
    <w:rsid w:val="00663DF5"/>
    <w:rsid w:val="006668C1"/>
    <w:rsid w:val="00666A39"/>
    <w:rsid w:val="00667862"/>
    <w:rsid w:val="00670D1B"/>
    <w:rsid w:val="00671305"/>
    <w:rsid w:val="006722E7"/>
    <w:rsid w:val="00673E38"/>
    <w:rsid w:val="0067462D"/>
    <w:rsid w:val="00676E5E"/>
    <w:rsid w:val="006808C1"/>
    <w:rsid w:val="00680F92"/>
    <w:rsid w:val="0068187A"/>
    <w:rsid w:val="00682A85"/>
    <w:rsid w:val="00683183"/>
    <w:rsid w:val="00683288"/>
    <w:rsid w:val="00684739"/>
    <w:rsid w:val="00686AEA"/>
    <w:rsid w:val="00690DE3"/>
    <w:rsid w:val="00697088"/>
    <w:rsid w:val="00697A9E"/>
    <w:rsid w:val="006A0152"/>
    <w:rsid w:val="006A0CCD"/>
    <w:rsid w:val="006A0F8B"/>
    <w:rsid w:val="006A2ABC"/>
    <w:rsid w:val="006A36DE"/>
    <w:rsid w:val="006A6769"/>
    <w:rsid w:val="006B0A1B"/>
    <w:rsid w:val="006B31F3"/>
    <w:rsid w:val="006B38E2"/>
    <w:rsid w:val="006B38EF"/>
    <w:rsid w:val="006B4035"/>
    <w:rsid w:val="006B4185"/>
    <w:rsid w:val="006B7FEA"/>
    <w:rsid w:val="006C02DF"/>
    <w:rsid w:val="006C0B3B"/>
    <w:rsid w:val="006C0B59"/>
    <w:rsid w:val="006C1AD8"/>
    <w:rsid w:val="006C27EE"/>
    <w:rsid w:val="006C6D91"/>
    <w:rsid w:val="006D1566"/>
    <w:rsid w:val="006D24DD"/>
    <w:rsid w:val="006D27F3"/>
    <w:rsid w:val="006D4856"/>
    <w:rsid w:val="006D51AB"/>
    <w:rsid w:val="006D69A1"/>
    <w:rsid w:val="006D74C2"/>
    <w:rsid w:val="006E0BE9"/>
    <w:rsid w:val="006E102A"/>
    <w:rsid w:val="006E3348"/>
    <w:rsid w:val="006E3B70"/>
    <w:rsid w:val="006E3C00"/>
    <w:rsid w:val="006E420D"/>
    <w:rsid w:val="006E4778"/>
    <w:rsid w:val="006F22FC"/>
    <w:rsid w:val="006F2865"/>
    <w:rsid w:val="006F444A"/>
    <w:rsid w:val="006F4BA9"/>
    <w:rsid w:val="006F5977"/>
    <w:rsid w:val="006F5B0C"/>
    <w:rsid w:val="006F7000"/>
    <w:rsid w:val="006F72B4"/>
    <w:rsid w:val="0070001C"/>
    <w:rsid w:val="00702DD9"/>
    <w:rsid w:val="0070483E"/>
    <w:rsid w:val="00705485"/>
    <w:rsid w:val="007125E0"/>
    <w:rsid w:val="00713864"/>
    <w:rsid w:val="007152AF"/>
    <w:rsid w:val="00717949"/>
    <w:rsid w:val="007207AE"/>
    <w:rsid w:val="00720D45"/>
    <w:rsid w:val="00721B6F"/>
    <w:rsid w:val="007250FA"/>
    <w:rsid w:val="007304F8"/>
    <w:rsid w:val="00730B39"/>
    <w:rsid w:val="00731502"/>
    <w:rsid w:val="00732122"/>
    <w:rsid w:val="007335C8"/>
    <w:rsid w:val="00733A90"/>
    <w:rsid w:val="0073546A"/>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67203"/>
    <w:rsid w:val="0077019E"/>
    <w:rsid w:val="00770ACF"/>
    <w:rsid w:val="00775544"/>
    <w:rsid w:val="00776875"/>
    <w:rsid w:val="00777900"/>
    <w:rsid w:val="007779EE"/>
    <w:rsid w:val="00780F1D"/>
    <w:rsid w:val="00783110"/>
    <w:rsid w:val="00783C32"/>
    <w:rsid w:val="007852B9"/>
    <w:rsid w:val="007867CA"/>
    <w:rsid w:val="00787797"/>
    <w:rsid w:val="00787AE8"/>
    <w:rsid w:val="007912F5"/>
    <w:rsid w:val="00791327"/>
    <w:rsid w:val="00793284"/>
    <w:rsid w:val="007943D4"/>
    <w:rsid w:val="007945F6"/>
    <w:rsid w:val="00794F7F"/>
    <w:rsid w:val="00795702"/>
    <w:rsid w:val="00796729"/>
    <w:rsid w:val="007A007F"/>
    <w:rsid w:val="007A43F2"/>
    <w:rsid w:val="007A7C0E"/>
    <w:rsid w:val="007B0C7D"/>
    <w:rsid w:val="007B0DBB"/>
    <w:rsid w:val="007B7DC6"/>
    <w:rsid w:val="007C1EF6"/>
    <w:rsid w:val="007C295F"/>
    <w:rsid w:val="007C49F5"/>
    <w:rsid w:val="007C799F"/>
    <w:rsid w:val="007D302F"/>
    <w:rsid w:val="007E012F"/>
    <w:rsid w:val="007E2883"/>
    <w:rsid w:val="007E2963"/>
    <w:rsid w:val="007E2AAC"/>
    <w:rsid w:val="007E4694"/>
    <w:rsid w:val="007E6AC0"/>
    <w:rsid w:val="007E6C90"/>
    <w:rsid w:val="007E7041"/>
    <w:rsid w:val="007E7621"/>
    <w:rsid w:val="007F53F3"/>
    <w:rsid w:val="007F6AFA"/>
    <w:rsid w:val="007F70CD"/>
    <w:rsid w:val="008012E4"/>
    <w:rsid w:val="00802BD5"/>
    <w:rsid w:val="00803135"/>
    <w:rsid w:val="00803A0B"/>
    <w:rsid w:val="008045E6"/>
    <w:rsid w:val="00807A0B"/>
    <w:rsid w:val="00810849"/>
    <w:rsid w:val="0081188F"/>
    <w:rsid w:val="00813885"/>
    <w:rsid w:val="00813F5F"/>
    <w:rsid w:val="008202AB"/>
    <w:rsid w:val="00825497"/>
    <w:rsid w:val="00827645"/>
    <w:rsid w:val="0083142C"/>
    <w:rsid w:val="008316AD"/>
    <w:rsid w:val="00832151"/>
    <w:rsid w:val="0083428C"/>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57E8A"/>
    <w:rsid w:val="00865F68"/>
    <w:rsid w:val="00866411"/>
    <w:rsid w:val="00866510"/>
    <w:rsid w:val="00866543"/>
    <w:rsid w:val="0087306C"/>
    <w:rsid w:val="008748F6"/>
    <w:rsid w:val="00875C6D"/>
    <w:rsid w:val="008766CC"/>
    <w:rsid w:val="00876793"/>
    <w:rsid w:val="00876E78"/>
    <w:rsid w:val="00880310"/>
    <w:rsid w:val="0088342F"/>
    <w:rsid w:val="008838A2"/>
    <w:rsid w:val="00884085"/>
    <w:rsid w:val="00887B75"/>
    <w:rsid w:val="00887EFB"/>
    <w:rsid w:val="00890765"/>
    <w:rsid w:val="00891274"/>
    <w:rsid w:val="00893E10"/>
    <w:rsid w:val="00893FCB"/>
    <w:rsid w:val="00895170"/>
    <w:rsid w:val="008A1042"/>
    <w:rsid w:val="008A1228"/>
    <w:rsid w:val="008A3B2F"/>
    <w:rsid w:val="008A3E97"/>
    <w:rsid w:val="008A69E0"/>
    <w:rsid w:val="008A6FBC"/>
    <w:rsid w:val="008B1DBA"/>
    <w:rsid w:val="008B4519"/>
    <w:rsid w:val="008B5B4F"/>
    <w:rsid w:val="008B5D63"/>
    <w:rsid w:val="008B70A6"/>
    <w:rsid w:val="008C0585"/>
    <w:rsid w:val="008C0C24"/>
    <w:rsid w:val="008C11C0"/>
    <w:rsid w:val="008C1431"/>
    <w:rsid w:val="008C1BD9"/>
    <w:rsid w:val="008C2545"/>
    <w:rsid w:val="008C26D9"/>
    <w:rsid w:val="008C474B"/>
    <w:rsid w:val="008C547C"/>
    <w:rsid w:val="008D082D"/>
    <w:rsid w:val="008D1A04"/>
    <w:rsid w:val="008D444B"/>
    <w:rsid w:val="008D64A1"/>
    <w:rsid w:val="008E05E9"/>
    <w:rsid w:val="008E0A13"/>
    <w:rsid w:val="008E17BA"/>
    <w:rsid w:val="008E5CAE"/>
    <w:rsid w:val="008E5F75"/>
    <w:rsid w:val="008E6D3A"/>
    <w:rsid w:val="008E7170"/>
    <w:rsid w:val="008E766F"/>
    <w:rsid w:val="008F1CD8"/>
    <w:rsid w:val="008F2FA7"/>
    <w:rsid w:val="008F3348"/>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23B55"/>
    <w:rsid w:val="0092432C"/>
    <w:rsid w:val="00927556"/>
    <w:rsid w:val="00931617"/>
    <w:rsid w:val="00931656"/>
    <w:rsid w:val="00934EE1"/>
    <w:rsid w:val="0093542B"/>
    <w:rsid w:val="00935B80"/>
    <w:rsid w:val="00935F5E"/>
    <w:rsid w:val="00936211"/>
    <w:rsid w:val="009364D6"/>
    <w:rsid w:val="00937A50"/>
    <w:rsid w:val="0094196F"/>
    <w:rsid w:val="00941C92"/>
    <w:rsid w:val="009422D8"/>
    <w:rsid w:val="00943C29"/>
    <w:rsid w:val="009509AB"/>
    <w:rsid w:val="0095127F"/>
    <w:rsid w:val="009524DB"/>
    <w:rsid w:val="009529F7"/>
    <w:rsid w:val="00956449"/>
    <w:rsid w:val="00960470"/>
    <w:rsid w:val="009617A6"/>
    <w:rsid w:val="00966E0A"/>
    <w:rsid w:val="00970D2D"/>
    <w:rsid w:val="00972010"/>
    <w:rsid w:val="00972091"/>
    <w:rsid w:val="00972F20"/>
    <w:rsid w:val="00975C83"/>
    <w:rsid w:val="00976FBC"/>
    <w:rsid w:val="00980C03"/>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C6BAA"/>
    <w:rsid w:val="009D0590"/>
    <w:rsid w:val="009D0B7F"/>
    <w:rsid w:val="009D3755"/>
    <w:rsid w:val="009D47F6"/>
    <w:rsid w:val="009D7B41"/>
    <w:rsid w:val="009D7EBD"/>
    <w:rsid w:val="009E04E4"/>
    <w:rsid w:val="009E0ED1"/>
    <w:rsid w:val="009E11AF"/>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948"/>
    <w:rsid w:val="00A05C33"/>
    <w:rsid w:val="00A05E25"/>
    <w:rsid w:val="00A06656"/>
    <w:rsid w:val="00A07F41"/>
    <w:rsid w:val="00A10359"/>
    <w:rsid w:val="00A11124"/>
    <w:rsid w:val="00A114B2"/>
    <w:rsid w:val="00A11F3F"/>
    <w:rsid w:val="00A1331D"/>
    <w:rsid w:val="00A141E5"/>
    <w:rsid w:val="00A14ED6"/>
    <w:rsid w:val="00A16CCC"/>
    <w:rsid w:val="00A21929"/>
    <w:rsid w:val="00A22627"/>
    <w:rsid w:val="00A24061"/>
    <w:rsid w:val="00A2469D"/>
    <w:rsid w:val="00A26DAE"/>
    <w:rsid w:val="00A27B79"/>
    <w:rsid w:val="00A318E3"/>
    <w:rsid w:val="00A31ECE"/>
    <w:rsid w:val="00A34076"/>
    <w:rsid w:val="00A3694D"/>
    <w:rsid w:val="00A415AA"/>
    <w:rsid w:val="00A42875"/>
    <w:rsid w:val="00A44808"/>
    <w:rsid w:val="00A44ECB"/>
    <w:rsid w:val="00A45B83"/>
    <w:rsid w:val="00A462FA"/>
    <w:rsid w:val="00A463BC"/>
    <w:rsid w:val="00A46FB9"/>
    <w:rsid w:val="00A47D7D"/>
    <w:rsid w:val="00A47EFF"/>
    <w:rsid w:val="00A50A9A"/>
    <w:rsid w:val="00A5638C"/>
    <w:rsid w:val="00A57F18"/>
    <w:rsid w:val="00A62418"/>
    <w:rsid w:val="00A62BDE"/>
    <w:rsid w:val="00A638A8"/>
    <w:rsid w:val="00A6672F"/>
    <w:rsid w:val="00A67EBC"/>
    <w:rsid w:val="00A71874"/>
    <w:rsid w:val="00A722E0"/>
    <w:rsid w:val="00A73B7A"/>
    <w:rsid w:val="00A73F22"/>
    <w:rsid w:val="00A74826"/>
    <w:rsid w:val="00A752C0"/>
    <w:rsid w:val="00A75C7D"/>
    <w:rsid w:val="00A77649"/>
    <w:rsid w:val="00A77789"/>
    <w:rsid w:val="00A82431"/>
    <w:rsid w:val="00A84DA6"/>
    <w:rsid w:val="00A85A57"/>
    <w:rsid w:val="00A87587"/>
    <w:rsid w:val="00A90707"/>
    <w:rsid w:val="00A92F60"/>
    <w:rsid w:val="00A93FC8"/>
    <w:rsid w:val="00A9472F"/>
    <w:rsid w:val="00A951E2"/>
    <w:rsid w:val="00A95AED"/>
    <w:rsid w:val="00A966A5"/>
    <w:rsid w:val="00A969E3"/>
    <w:rsid w:val="00AA38A9"/>
    <w:rsid w:val="00AA5806"/>
    <w:rsid w:val="00AA6598"/>
    <w:rsid w:val="00AB08B2"/>
    <w:rsid w:val="00AB40A2"/>
    <w:rsid w:val="00AB47B2"/>
    <w:rsid w:val="00AB4A2B"/>
    <w:rsid w:val="00AB5856"/>
    <w:rsid w:val="00AB5CC7"/>
    <w:rsid w:val="00AB6AF4"/>
    <w:rsid w:val="00AC0366"/>
    <w:rsid w:val="00AC09E5"/>
    <w:rsid w:val="00AC33E0"/>
    <w:rsid w:val="00AC3755"/>
    <w:rsid w:val="00AC4A27"/>
    <w:rsid w:val="00AC5153"/>
    <w:rsid w:val="00AC5298"/>
    <w:rsid w:val="00AC698D"/>
    <w:rsid w:val="00AC6C22"/>
    <w:rsid w:val="00AC6E47"/>
    <w:rsid w:val="00AC7605"/>
    <w:rsid w:val="00AD0D5B"/>
    <w:rsid w:val="00AD146A"/>
    <w:rsid w:val="00AD2598"/>
    <w:rsid w:val="00AD316F"/>
    <w:rsid w:val="00AD355B"/>
    <w:rsid w:val="00AD364B"/>
    <w:rsid w:val="00AD59C5"/>
    <w:rsid w:val="00AD59F0"/>
    <w:rsid w:val="00AD5C2E"/>
    <w:rsid w:val="00AD7954"/>
    <w:rsid w:val="00AE0349"/>
    <w:rsid w:val="00AE090C"/>
    <w:rsid w:val="00AE2D4B"/>
    <w:rsid w:val="00AE6E75"/>
    <w:rsid w:val="00AE6EBF"/>
    <w:rsid w:val="00AE7BEE"/>
    <w:rsid w:val="00AF3579"/>
    <w:rsid w:val="00AF389B"/>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DE3"/>
    <w:rsid w:val="00B24B22"/>
    <w:rsid w:val="00B25A2D"/>
    <w:rsid w:val="00B30069"/>
    <w:rsid w:val="00B30312"/>
    <w:rsid w:val="00B310B1"/>
    <w:rsid w:val="00B31928"/>
    <w:rsid w:val="00B31B82"/>
    <w:rsid w:val="00B346D4"/>
    <w:rsid w:val="00B400B4"/>
    <w:rsid w:val="00B406B0"/>
    <w:rsid w:val="00B450F2"/>
    <w:rsid w:val="00B46672"/>
    <w:rsid w:val="00B46B91"/>
    <w:rsid w:val="00B53529"/>
    <w:rsid w:val="00B53A57"/>
    <w:rsid w:val="00B53CE8"/>
    <w:rsid w:val="00B542D5"/>
    <w:rsid w:val="00B57641"/>
    <w:rsid w:val="00B57BC2"/>
    <w:rsid w:val="00B61EE0"/>
    <w:rsid w:val="00B620B0"/>
    <w:rsid w:val="00B66B19"/>
    <w:rsid w:val="00B707AA"/>
    <w:rsid w:val="00B71F4A"/>
    <w:rsid w:val="00B7249A"/>
    <w:rsid w:val="00B733C4"/>
    <w:rsid w:val="00B74260"/>
    <w:rsid w:val="00B778C6"/>
    <w:rsid w:val="00B81E2C"/>
    <w:rsid w:val="00B8251B"/>
    <w:rsid w:val="00B8345E"/>
    <w:rsid w:val="00B834F4"/>
    <w:rsid w:val="00B8395A"/>
    <w:rsid w:val="00B84199"/>
    <w:rsid w:val="00B84874"/>
    <w:rsid w:val="00B85859"/>
    <w:rsid w:val="00B85BFB"/>
    <w:rsid w:val="00B85E9E"/>
    <w:rsid w:val="00B864E4"/>
    <w:rsid w:val="00B868BE"/>
    <w:rsid w:val="00B9017C"/>
    <w:rsid w:val="00B91773"/>
    <w:rsid w:val="00B917EF"/>
    <w:rsid w:val="00B91E70"/>
    <w:rsid w:val="00B9387E"/>
    <w:rsid w:val="00B97A70"/>
    <w:rsid w:val="00B97D26"/>
    <w:rsid w:val="00BA0EDA"/>
    <w:rsid w:val="00BA18A4"/>
    <w:rsid w:val="00BA6495"/>
    <w:rsid w:val="00BA6721"/>
    <w:rsid w:val="00BA7391"/>
    <w:rsid w:val="00BB32AA"/>
    <w:rsid w:val="00BB35A0"/>
    <w:rsid w:val="00BB3A8E"/>
    <w:rsid w:val="00BB62D8"/>
    <w:rsid w:val="00BB6AC5"/>
    <w:rsid w:val="00BC075C"/>
    <w:rsid w:val="00BC17F0"/>
    <w:rsid w:val="00BC262B"/>
    <w:rsid w:val="00BC2C2E"/>
    <w:rsid w:val="00BC2CCC"/>
    <w:rsid w:val="00BC2F94"/>
    <w:rsid w:val="00BC32FB"/>
    <w:rsid w:val="00BC3D17"/>
    <w:rsid w:val="00BC4D21"/>
    <w:rsid w:val="00BC7DB0"/>
    <w:rsid w:val="00BD146E"/>
    <w:rsid w:val="00BD2646"/>
    <w:rsid w:val="00BD2AC2"/>
    <w:rsid w:val="00BD39AA"/>
    <w:rsid w:val="00BD6F34"/>
    <w:rsid w:val="00BE0506"/>
    <w:rsid w:val="00BE3BEB"/>
    <w:rsid w:val="00BE4585"/>
    <w:rsid w:val="00BE5A96"/>
    <w:rsid w:val="00BE63D0"/>
    <w:rsid w:val="00BE67B1"/>
    <w:rsid w:val="00BE6D87"/>
    <w:rsid w:val="00BF1B0B"/>
    <w:rsid w:val="00BF225E"/>
    <w:rsid w:val="00BF33EB"/>
    <w:rsid w:val="00BF35D5"/>
    <w:rsid w:val="00BF6E15"/>
    <w:rsid w:val="00BF7968"/>
    <w:rsid w:val="00C01F52"/>
    <w:rsid w:val="00C0357D"/>
    <w:rsid w:val="00C03EF0"/>
    <w:rsid w:val="00C051A1"/>
    <w:rsid w:val="00C05515"/>
    <w:rsid w:val="00C0599F"/>
    <w:rsid w:val="00C05F51"/>
    <w:rsid w:val="00C170A6"/>
    <w:rsid w:val="00C176E5"/>
    <w:rsid w:val="00C20129"/>
    <w:rsid w:val="00C208A6"/>
    <w:rsid w:val="00C209F3"/>
    <w:rsid w:val="00C21DBA"/>
    <w:rsid w:val="00C23D8F"/>
    <w:rsid w:val="00C25BC9"/>
    <w:rsid w:val="00C31F6F"/>
    <w:rsid w:val="00C322B2"/>
    <w:rsid w:val="00C35408"/>
    <w:rsid w:val="00C35630"/>
    <w:rsid w:val="00C36BFA"/>
    <w:rsid w:val="00C37644"/>
    <w:rsid w:val="00C37EBC"/>
    <w:rsid w:val="00C40A28"/>
    <w:rsid w:val="00C412B1"/>
    <w:rsid w:val="00C421B0"/>
    <w:rsid w:val="00C45899"/>
    <w:rsid w:val="00C459BB"/>
    <w:rsid w:val="00C46369"/>
    <w:rsid w:val="00C47E22"/>
    <w:rsid w:val="00C47EA9"/>
    <w:rsid w:val="00C51BEF"/>
    <w:rsid w:val="00C51C80"/>
    <w:rsid w:val="00C52F07"/>
    <w:rsid w:val="00C55584"/>
    <w:rsid w:val="00C558CA"/>
    <w:rsid w:val="00C566FC"/>
    <w:rsid w:val="00C60381"/>
    <w:rsid w:val="00C6487C"/>
    <w:rsid w:val="00C64DEB"/>
    <w:rsid w:val="00C64E3C"/>
    <w:rsid w:val="00C653CF"/>
    <w:rsid w:val="00C65CEE"/>
    <w:rsid w:val="00C66212"/>
    <w:rsid w:val="00C66B02"/>
    <w:rsid w:val="00C67D88"/>
    <w:rsid w:val="00C67F49"/>
    <w:rsid w:val="00C705AF"/>
    <w:rsid w:val="00C724FF"/>
    <w:rsid w:val="00C73F81"/>
    <w:rsid w:val="00C7444B"/>
    <w:rsid w:val="00C75249"/>
    <w:rsid w:val="00C778A4"/>
    <w:rsid w:val="00C8080F"/>
    <w:rsid w:val="00C811BD"/>
    <w:rsid w:val="00C82327"/>
    <w:rsid w:val="00C83934"/>
    <w:rsid w:val="00C86010"/>
    <w:rsid w:val="00C876EF"/>
    <w:rsid w:val="00C90D9A"/>
    <w:rsid w:val="00C92F49"/>
    <w:rsid w:val="00C95257"/>
    <w:rsid w:val="00C964F8"/>
    <w:rsid w:val="00C96593"/>
    <w:rsid w:val="00C966C5"/>
    <w:rsid w:val="00CA2168"/>
    <w:rsid w:val="00CA42D2"/>
    <w:rsid w:val="00CA5D18"/>
    <w:rsid w:val="00CA79DA"/>
    <w:rsid w:val="00CA7ACE"/>
    <w:rsid w:val="00CB1717"/>
    <w:rsid w:val="00CB2B15"/>
    <w:rsid w:val="00CB2E32"/>
    <w:rsid w:val="00CB413E"/>
    <w:rsid w:val="00CB7AF8"/>
    <w:rsid w:val="00CC2F29"/>
    <w:rsid w:val="00CC39BB"/>
    <w:rsid w:val="00CC5D0F"/>
    <w:rsid w:val="00CC6F77"/>
    <w:rsid w:val="00CD0964"/>
    <w:rsid w:val="00CD0B2F"/>
    <w:rsid w:val="00CD0B7F"/>
    <w:rsid w:val="00CD18A7"/>
    <w:rsid w:val="00CD1C1B"/>
    <w:rsid w:val="00CD36BB"/>
    <w:rsid w:val="00CD3C80"/>
    <w:rsid w:val="00CD7DC2"/>
    <w:rsid w:val="00CD7FC7"/>
    <w:rsid w:val="00CE153A"/>
    <w:rsid w:val="00CE310A"/>
    <w:rsid w:val="00CE34C7"/>
    <w:rsid w:val="00CE3D53"/>
    <w:rsid w:val="00CE79CE"/>
    <w:rsid w:val="00CF1F15"/>
    <w:rsid w:val="00CF346E"/>
    <w:rsid w:val="00CF4604"/>
    <w:rsid w:val="00D026A0"/>
    <w:rsid w:val="00D0371E"/>
    <w:rsid w:val="00D105E9"/>
    <w:rsid w:val="00D109D5"/>
    <w:rsid w:val="00D10B46"/>
    <w:rsid w:val="00D1655B"/>
    <w:rsid w:val="00D21F3F"/>
    <w:rsid w:val="00D2285F"/>
    <w:rsid w:val="00D229FF"/>
    <w:rsid w:val="00D23222"/>
    <w:rsid w:val="00D234DC"/>
    <w:rsid w:val="00D30991"/>
    <w:rsid w:val="00D32701"/>
    <w:rsid w:val="00D32C5F"/>
    <w:rsid w:val="00D33B99"/>
    <w:rsid w:val="00D33F01"/>
    <w:rsid w:val="00D3521A"/>
    <w:rsid w:val="00D37AE3"/>
    <w:rsid w:val="00D37D08"/>
    <w:rsid w:val="00D42E37"/>
    <w:rsid w:val="00D44298"/>
    <w:rsid w:val="00D44993"/>
    <w:rsid w:val="00D45781"/>
    <w:rsid w:val="00D50B99"/>
    <w:rsid w:val="00D510DE"/>
    <w:rsid w:val="00D52922"/>
    <w:rsid w:val="00D52EA1"/>
    <w:rsid w:val="00D54DE8"/>
    <w:rsid w:val="00D60024"/>
    <w:rsid w:val="00D63D0F"/>
    <w:rsid w:val="00D66FF1"/>
    <w:rsid w:val="00D71F3F"/>
    <w:rsid w:val="00D72F1F"/>
    <w:rsid w:val="00D7607F"/>
    <w:rsid w:val="00D77480"/>
    <w:rsid w:val="00D80D4C"/>
    <w:rsid w:val="00D8177E"/>
    <w:rsid w:val="00D82D32"/>
    <w:rsid w:val="00D82D3A"/>
    <w:rsid w:val="00D85487"/>
    <w:rsid w:val="00D856D0"/>
    <w:rsid w:val="00D90A40"/>
    <w:rsid w:val="00D913D6"/>
    <w:rsid w:val="00D91E86"/>
    <w:rsid w:val="00D9306A"/>
    <w:rsid w:val="00D9686B"/>
    <w:rsid w:val="00D96E6E"/>
    <w:rsid w:val="00D97A05"/>
    <w:rsid w:val="00DA1B70"/>
    <w:rsid w:val="00DA37B9"/>
    <w:rsid w:val="00DA6A6A"/>
    <w:rsid w:val="00DA7A07"/>
    <w:rsid w:val="00DB1179"/>
    <w:rsid w:val="00DB18A9"/>
    <w:rsid w:val="00DB1FE3"/>
    <w:rsid w:val="00DB23B4"/>
    <w:rsid w:val="00DB453D"/>
    <w:rsid w:val="00DC3313"/>
    <w:rsid w:val="00DC53E7"/>
    <w:rsid w:val="00DC5413"/>
    <w:rsid w:val="00DC72C2"/>
    <w:rsid w:val="00DD1267"/>
    <w:rsid w:val="00DD1ABB"/>
    <w:rsid w:val="00DD2224"/>
    <w:rsid w:val="00DD2EF7"/>
    <w:rsid w:val="00DD54CD"/>
    <w:rsid w:val="00DD5DF5"/>
    <w:rsid w:val="00DE34E1"/>
    <w:rsid w:val="00DE4C97"/>
    <w:rsid w:val="00DE4F27"/>
    <w:rsid w:val="00DE6BE0"/>
    <w:rsid w:val="00DF0F8A"/>
    <w:rsid w:val="00DF36E3"/>
    <w:rsid w:val="00DF3AF2"/>
    <w:rsid w:val="00DF4C1F"/>
    <w:rsid w:val="00DF6AEA"/>
    <w:rsid w:val="00DF7068"/>
    <w:rsid w:val="00E00703"/>
    <w:rsid w:val="00E13BDF"/>
    <w:rsid w:val="00E143BD"/>
    <w:rsid w:val="00E20662"/>
    <w:rsid w:val="00E20E5C"/>
    <w:rsid w:val="00E20FCD"/>
    <w:rsid w:val="00E23837"/>
    <w:rsid w:val="00E250FF"/>
    <w:rsid w:val="00E2590A"/>
    <w:rsid w:val="00E263C3"/>
    <w:rsid w:val="00E26BBD"/>
    <w:rsid w:val="00E2718A"/>
    <w:rsid w:val="00E311AD"/>
    <w:rsid w:val="00E3248C"/>
    <w:rsid w:val="00E32A82"/>
    <w:rsid w:val="00E34AF5"/>
    <w:rsid w:val="00E36D69"/>
    <w:rsid w:val="00E37D9E"/>
    <w:rsid w:val="00E40595"/>
    <w:rsid w:val="00E409DC"/>
    <w:rsid w:val="00E40F77"/>
    <w:rsid w:val="00E44998"/>
    <w:rsid w:val="00E5110C"/>
    <w:rsid w:val="00E51D8E"/>
    <w:rsid w:val="00E52694"/>
    <w:rsid w:val="00E53EDB"/>
    <w:rsid w:val="00E5799E"/>
    <w:rsid w:val="00E62464"/>
    <w:rsid w:val="00E62FDF"/>
    <w:rsid w:val="00E64114"/>
    <w:rsid w:val="00E6479A"/>
    <w:rsid w:val="00E653A9"/>
    <w:rsid w:val="00E70A10"/>
    <w:rsid w:val="00E717AC"/>
    <w:rsid w:val="00E76DBD"/>
    <w:rsid w:val="00E77119"/>
    <w:rsid w:val="00E80022"/>
    <w:rsid w:val="00E8136E"/>
    <w:rsid w:val="00E81B25"/>
    <w:rsid w:val="00E841C1"/>
    <w:rsid w:val="00E84713"/>
    <w:rsid w:val="00E849A8"/>
    <w:rsid w:val="00E86AFA"/>
    <w:rsid w:val="00E86DF5"/>
    <w:rsid w:val="00E91E96"/>
    <w:rsid w:val="00E93CB6"/>
    <w:rsid w:val="00E940BE"/>
    <w:rsid w:val="00E9552C"/>
    <w:rsid w:val="00E962DF"/>
    <w:rsid w:val="00E96B19"/>
    <w:rsid w:val="00EA08F8"/>
    <w:rsid w:val="00EA1D09"/>
    <w:rsid w:val="00EA2172"/>
    <w:rsid w:val="00EA3B2C"/>
    <w:rsid w:val="00EA455A"/>
    <w:rsid w:val="00EA462A"/>
    <w:rsid w:val="00EA7A25"/>
    <w:rsid w:val="00EB178F"/>
    <w:rsid w:val="00EB2000"/>
    <w:rsid w:val="00EB4091"/>
    <w:rsid w:val="00EB4AB0"/>
    <w:rsid w:val="00EB56D0"/>
    <w:rsid w:val="00EB5B1A"/>
    <w:rsid w:val="00EB709C"/>
    <w:rsid w:val="00EB741D"/>
    <w:rsid w:val="00EC0FE5"/>
    <w:rsid w:val="00EC1AAA"/>
    <w:rsid w:val="00EC2B90"/>
    <w:rsid w:val="00EC5628"/>
    <w:rsid w:val="00EC7237"/>
    <w:rsid w:val="00EC7ACD"/>
    <w:rsid w:val="00ED01C5"/>
    <w:rsid w:val="00ED0A6D"/>
    <w:rsid w:val="00ED1313"/>
    <w:rsid w:val="00ED30CC"/>
    <w:rsid w:val="00ED4D6B"/>
    <w:rsid w:val="00ED5202"/>
    <w:rsid w:val="00ED68EC"/>
    <w:rsid w:val="00ED6D83"/>
    <w:rsid w:val="00EE0E80"/>
    <w:rsid w:val="00EE18AA"/>
    <w:rsid w:val="00EE6D0C"/>
    <w:rsid w:val="00EE7D63"/>
    <w:rsid w:val="00EF3CFF"/>
    <w:rsid w:val="00EF570B"/>
    <w:rsid w:val="00F007D4"/>
    <w:rsid w:val="00F01543"/>
    <w:rsid w:val="00F023BB"/>
    <w:rsid w:val="00F04714"/>
    <w:rsid w:val="00F050D1"/>
    <w:rsid w:val="00F05686"/>
    <w:rsid w:val="00F05BAF"/>
    <w:rsid w:val="00F10D31"/>
    <w:rsid w:val="00F12CEC"/>
    <w:rsid w:val="00F13587"/>
    <w:rsid w:val="00F13867"/>
    <w:rsid w:val="00F13A23"/>
    <w:rsid w:val="00F14D41"/>
    <w:rsid w:val="00F157C1"/>
    <w:rsid w:val="00F20A34"/>
    <w:rsid w:val="00F217D4"/>
    <w:rsid w:val="00F238CA"/>
    <w:rsid w:val="00F26809"/>
    <w:rsid w:val="00F271F0"/>
    <w:rsid w:val="00F32314"/>
    <w:rsid w:val="00F35CEE"/>
    <w:rsid w:val="00F35E27"/>
    <w:rsid w:val="00F379E7"/>
    <w:rsid w:val="00F37A8F"/>
    <w:rsid w:val="00F37E3B"/>
    <w:rsid w:val="00F40CD6"/>
    <w:rsid w:val="00F41415"/>
    <w:rsid w:val="00F4177C"/>
    <w:rsid w:val="00F432D4"/>
    <w:rsid w:val="00F443FC"/>
    <w:rsid w:val="00F45725"/>
    <w:rsid w:val="00F45C41"/>
    <w:rsid w:val="00F45F1C"/>
    <w:rsid w:val="00F47202"/>
    <w:rsid w:val="00F509AC"/>
    <w:rsid w:val="00F5273B"/>
    <w:rsid w:val="00F57513"/>
    <w:rsid w:val="00F57C24"/>
    <w:rsid w:val="00F60884"/>
    <w:rsid w:val="00F60E85"/>
    <w:rsid w:val="00F6108A"/>
    <w:rsid w:val="00F6158F"/>
    <w:rsid w:val="00F62E43"/>
    <w:rsid w:val="00F63454"/>
    <w:rsid w:val="00F63612"/>
    <w:rsid w:val="00F66AFB"/>
    <w:rsid w:val="00F70A3C"/>
    <w:rsid w:val="00F71537"/>
    <w:rsid w:val="00F74AF3"/>
    <w:rsid w:val="00F75998"/>
    <w:rsid w:val="00F76B70"/>
    <w:rsid w:val="00F80D4A"/>
    <w:rsid w:val="00F81946"/>
    <w:rsid w:val="00F81B6E"/>
    <w:rsid w:val="00F81FF3"/>
    <w:rsid w:val="00F82223"/>
    <w:rsid w:val="00F82CAE"/>
    <w:rsid w:val="00F83DFA"/>
    <w:rsid w:val="00F841B1"/>
    <w:rsid w:val="00F84A67"/>
    <w:rsid w:val="00F8666F"/>
    <w:rsid w:val="00F9403F"/>
    <w:rsid w:val="00F94665"/>
    <w:rsid w:val="00F973ED"/>
    <w:rsid w:val="00F97C45"/>
    <w:rsid w:val="00FA105E"/>
    <w:rsid w:val="00FA2109"/>
    <w:rsid w:val="00FA34B9"/>
    <w:rsid w:val="00FA4345"/>
    <w:rsid w:val="00FA6754"/>
    <w:rsid w:val="00FA6A97"/>
    <w:rsid w:val="00FA73E6"/>
    <w:rsid w:val="00FA76B6"/>
    <w:rsid w:val="00FB0216"/>
    <w:rsid w:val="00FB0296"/>
    <w:rsid w:val="00FB279E"/>
    <w:rsid w:val="00FB2D92"/>
    <w:rsid w:val="00FB3402"/>
    <w:rsid w:val="00FB4611"/>
    <w:rsid w:val="00FB476C"/>
    <w:rsid w:val="00FB5113"/>
    <w:rsid w:val="00FB512E"/>
    <w:rsid w:val="00FB5753"/>
    <w:rsid w:val="00FC1769"/>
    <w:rsid w:val="00FC2A7C"/>
    <w:rsid w:val="00FC2EB6"/>
    <w:rsid w:val="00FC3A42"/>
    <w:rsid w:val="00FC4F40"/>
    <w:rsid w:val="00FD13F3"/>
    <w:rsid w:val="00FD1A1A"/>
    <w:rsid w:val="00FD1F2F"/>
    <w:rsid w:val="00FD2384"/>
    <w:rsid w:val="00FD422B"/>
    <w:rsid w:val="00FD550F"/>
    <w:rsid w:val="00FD5B6D"/>
    <w:rsid w:val="00FD618A"/>
    <w:rsid w:val="00FE03F3"/>
    <w:rsid w:val="00FE0AB8"/>
    <w:rsid w:val="00FE23B3"/>
    <w:rsid w:val="00FE68B4"/>
    <w:rsid w:val="00FF0C28"/>
    <w:rsid w:val="00FF0FCD"/>
    <w:rsid w:val="00FF1194"/>
    <w:rsid w:val="00FF32C9"/>
    <w:rsid w:val="00FF6838"/>
    <w:rsid w:val="00FF6A3A"/>
    <w:rsid w:val="00FF7221"/>
    <w:rsid w:val="052847AE"/>
    <w:rsid w:val="096508A5"/>
    <w:rsid w:val="0A07DD34"/>
    <w:rsid w:val="0ADDF522"/>
    <w:rsid w:val="1251E826"/>
    <w:rsid w:val="125DE8D8"/>
    <w:rsid w:val="13EEF41F"/>
    <w:rsid w:val="1A25E2E9"/>
    <w:rsid w:val="1B9A79EA"/>
    <w:rsid w:val="1E699762"/>
    <w:rsid w:val="23A58BF4"/>
    <w:rsid w:val="25360AF4"/>
    <w:rsid w:val="342A022F"/>
    <w:rsid w:val="34F45913"/>
    <w:rsid w:val="35AA06C9"/>
    <w:rsid w:val="36559C6B"/>
    <w:rsid w:val="371E211B"/>
    <w:rsid w:val="396D6979"/>
    <w:rsid w:val="3C88E48E"/>
    <w:rsid w:val="3EBBD835"/>
    <w:rsid w:val="44711B80"/>
    <w:rsid w:val="46E630DA"/>
    <w:rsid w:val="485C0496"/>
    <w:rsid w:val="4AEF83CE"/>
    <w:rsid w:val="4CBE7D4F"/>
    <w:rsid w:val="4DEC95B2"/>
    <w:rsid w:val="4F514B0F"/>
    <w:rsid w:val="507AB2C0"/>
    <w:rsid w:val="54D469F9"/>
    <w:rsid w:val="57A316DB"/>
    <w:rsid w:val="57FEA230"/>
    <w:rsid w:val="5B798DC0"/>
    <w:rsid w:val="5DEAE69F"/>
    <w:rsid w:val="5F32590D"/>
    <w:rsid w:val="61206A82"/>
    <w:rsid w:val="6877BAA1"/>
    <w:rsid w:val="6E76D839"/>
    <w:rsid w:val="6E77984E"/>
    <w:rsid w:val="6F49F59C"/>
    <w:rsid w:val="6FF01A74"/>
    <w:rsid w:val="700DD940"/>
    <w:rsid w:val="718FB511"/>
    <w:rsid w:val="73694CE0"/>
    <w:rsid w:val="7393C352"/>
    <w:rsid w:val="73C4F92B"/>
    <w:rsid w:val="7AF987E3"/>
    <w:rsid w:val="7F84598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15:docId w15:val="{95246425-D0BD-48A9-93F8-48F272B3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 w:type="paragraph" w:styleId="Subtitle">
    <w:name w:val="Subtitle"/>
    <w:basedOn w:val="Normal"/>
    <w:link w:val="SubtitleChar"/>
    <w:uiPriority w:val="99"/>
    <w:qFormat/>
    <w:rsid w:val="00F80D4A"/>
    <w:rPr>
      <w:u w:val="single"/>
      <w:lang w:eastAsia="en-US"/>
    </w:rPr>
  </w:style>
  <w:style w:type="character" w:customStyle="1" w:styleId="SubtitleChar">
    <w:name w:val="Subtitle Char"/>
    <w:basedOn w:val="DefaultParagraphFont"/>
    <w:link w:val="Subtitle"/>
    <w:uiPriority w:val="99"/>
    <w:rsid w:val="00F80D4A"/>
    <w:rPr>
      <w:rFonts w:ascii="Times New Roman" w:hAnsi="Times New Roman"/>
      <w:sz w:val="24"/>
      <w:szCs w:val="24"/>
      <w:u w:val="single"/>
      <w:lang w:val="en-US" w:eastAsia="en-US"/>
    </w:rPr>
  </w:style>
  <w:style w:type="character" w:customStyle="1" w:styleId="Laukeliai">
    <w:name w:val="Laukeliai"/>
    <w:basedOn w:val="DefaultParagraphFont"/>
    <w:uiPriority w:val="1"/>
    <w:rsid w:val="00FB5753"/>
    <w:rPr>
      <w:rFonts w:ascii="Arial" w:hAnsi="Arial" w:cs="Arial"/>
      <w:sz w:val="20"/>
      <w:szCs w:val="20"/>
    </w:rPr>
  </w:style>
  <w:style w:type="paragraph" w:styleId="Title">
    <w:name w:val="Title"/>
    <w:basedOn w:val="Normal"/>
    <w:next w:val="Normal"/>
    <w:link w:val="TitleChar"/>
    <w:uiPriority w:val="10"/>
    <w:qFormat/>
    <w:rsid w:val="006E102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02A"/>
    <w:rPr>
      <w:rFonts w:asciiTheme="majorHAnsi" w:eastAsiaTheme="majorEastAsia" w:hAnsiTheme="majorHAnsi" w:cstheme="majorBidi"/>
      <w:spacing w:val="-10"/>
      <w:kern w:val="28"/>
      <w:sz w:val="56"/>
      <w:szCs w:val="56"/>
      <w:lang w:val="en-US" w:eastAsia="en-GB"/>
    </w:rPr>
  </w:style>
  <w:style w:type="character" w:styleId="Mention">
    <w:name w:val="Mention"/>
    <w:basedOn w:val="DefaultParagraphFont"/>
    <w:uiPriority w:val="99"/>
    <w:unhideWhenUsed/>
    <w:rsid w:val="00676E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7C0B1E56733243F88AB7B3C34DD0E650"/>
        <w:category>
          <w:name w:val="General"/>
          <w:gallery w:val="placeholder"/>
        </w:category>
        <w:types>
          <w:type w:val="bbPlcHdr"/>
        </w:types>
        <w:behaviors>
          <w:behavior w:val="content"/>
        </w:behaviors>
        <w:guid w:val="{F56FBAEB-F5D0-441C-9EDE-2A0871D440FE}"/>
      </w:docPartPr>
      <w:docPartBody>
        <w:p w:rsidR="004F7C3E" w:rsidRDefault="004B1991" w:rsidP="004B1991">
          <w:pPr>
            <w:pStyle w:val="7C0B1E56733243F88AB7B3C34DD0E650"/>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89629242D50B4267A3F709713BFA2142"/>
        <w:category>
          <w:name w:val="General"/>
          <w:gallery w:val="placeholder"/>
        </w:category>
        <w:types>
          <w:type w:val="bbPlcHdr"/>
        </w:types>
        <w:behaviors>
          <w:behavior w:val="content"/>
        </w:behaviors>
        <w:guid w:val="{3465A574-4A44-4FBD-B940-11F6992F2589}"/>
      </w:docPartPr>
      <w:docPartBody>
        <w:p w:rsidR="00884904" w:rsidRDefault="00F023BB" w:rsidP="00F023BB">
          <w:pPr>
            <w:pStyle w:val="89629242D50B4267A3F709713BFA2142"/>
          </w:pPr>
          <w:r>
            <w:rPr>
              <w:rStyle w:val="PlaceholderText"/>
            </w:rPr>
            <w:t xml:space="preserve">Pasirinkti </w:t>
          </w:r>
        </w:p>
      </w:docPartBody>
    </w:docPart>
    <w:docPart>
      <w:docPartPr>
        <w:name w:val="E523AB4E99464DEB8B7EE58B7188C348"/>
        <w:category>
          <w:name w:val="General"/>
          <w:gallery w:val="placeholder"/>
        </w:category>
        <w:types>
          <w:type w:val="bbPlcHdr"/>
        </w:types>
        <w:behaviors>
          <w:behavior w:val="content"/>
        </w:behaviors>
        <w:guid w:val="{A4CA65CA-B840-4998-9726-0540EC02ABEC}"/>
      </w:docPartPr>
      <w:docPartBody>
        <w:p w:rsidR="00884904" w:rsidRDefault="00F023BB" w:rsidP="00F023BB">
          <w:pPr>
            <w:pStyle w:val="E523AB4E99464DEB8B7EE58B7188C348"/>
          </w:pPr>
          <w:r>
            <w:rPr>
              <w:rStyle w:val="PlaceholderText"/>
            </w:rPr>
            <w:t xml:space="preserve">Pasirinkti </w:t>
          </w:r>
        </w:p>
      </w:docPartBody>
    </w:docPart>
    <w:docPart>
      <w:docPartPr>
        <w:name w:val="4A3640D7652F4C1A8F233C7B54FF52F5"/>
        <w:category>
          <w:name w:val="General"/>
          <w:gallery w:val="placeholder"/>
        </w:category>
        <w:types>
          <w:type w:val="bbPlcHdr"/>
        </w:types>
        <w:behaviors>
          <w:behavior w:val="content"/>
        </w:behaviors>
        <w:guid w:val="{D2D3CE49-7EAE-4353-9C83-234BC9E79DFD}"/>
      </w:docPartPr>
      <w:docPartBody>
        <w:p w:rsidR="00E126DF" w:rsidRDefault="00E126DF">
          <w:pPr>
            <w:pStyle w:val="4A3640D7652F4C1A8F233C7B54FF52F5"/>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16283"/>
    <w:rsid w:val="0017418A"/>
    <w:rsid w:val="001D49C5"/>
    <w:rsid w:val="001F3958"/>
    <w:rsid w:val="00226EBA"/>
    <w:rsid w:val="0028550A"/>
    <w:rsid w:val="002F2851"/>
    <w:rsid w:val="00401E01"/>
    <w:rsid w:val="004068D0"/>
    <w:rsid w:val="00440A8C"/>
    <w:rsid w:val="00470F24"/>
    <w:rsid w:val="004B1991"/>
    <w:rsid w:val="004E6877"/>
    <w:rsid w:val="004F7C3E"/>
    <w:rsid w:val="00557717"/>
    <w:rsid w:val="006C02DF"/>
    <w:rsid w:val="006F2865"/>
    <w:rsid w:val="006F71E6"/>
    <w:rsid w:val="00794401"/>
    <w:rsid w:val="00866543"/>
    <w:rsid w:val="00884904"/>
    <w:rsid w:val="00897EDC"/>
    <w:rsid w:val="008C1BD9"/>
    <w:rsid w:val="00927556"/>
    <w:rsid w:val="00954B1C"/>
    <w:rsid w:val="00A328C3"/>
    <w:rsid w:val="00A62BDE"/>
    <w:rsid w:val="00A638A8"/>
    <w:rsid w:val="00AB47B2"/>
    <w:rsid w:val="00AF000B"/>
    <w:rsid w:val="00C65CEE"/>
    <w:rsid w:val="00CA336A"/>
    <w:rsid w:val="00E102F2"/>
    <w:rsid w:val="00E126DF"/>
    <w:rsid w:val="00E147E4"/>
    <w:rsid w:val="00E5110C"/>
    <w:rsid w:val="00F023BB"/>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16283"/>
    <w:rPr>
      <w:rFonts w:cs="Times New Roman"/>
      <w:color w:val="808080"/>
    </w:rPr>
  </w:style>
  <w:style w:type="paragraph" w:customStyle="1" w:styleId="05027B6F0EBA48E2BDB4A9340191498B">
    <w:name w:val="05027B6F0EBA48E2BDB4A9340191498B"/>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7C0B1E56733243F88AB7B3C34DD0E650">
    <w:name w:val="7C0B1E56733243F88AB7B3C34DD0E650"/>
    <w:rsid w:val="004B1991"/>
  </w:style>
  <w:style w:type="paragraph" w:customStyle="1" w:styleId="D3C23D5D0D814037BF68A568646D38F8">
    <w:name w:val="D3C23D5D0D814037BF68A568646D38F8"/>
    <w:rsid w:val="006C02DF"/>
  </w:style>
  <w:style w:type="paragraph" w:customStyle="1" w:styleId="89629242D50B4267A3F709713BFA2142">
    <w:name w:val="89629242D50B4267A3F709713BFA2142"/>
    <w:rsid w:val="00F023BB"/>
    <w:pPr>
      <w:spacing w:line="278" w:lineRule="auto"/>
    </w:pPr>
    <w:rPr>
      <w:kern w:val="2"/>
      <w:sz w:val="24"/>
      <w:szCs w:val="24"/>
      <w14:ligatures w14:val="standardContextual"/>
    </w:rPr>
  </w:style>
  <w:style w:type="paragraph" w:customStyle="1" w:styleId="E523AB4E99464DEB8B7EE58B7188C348">
    <w:name w:val="E523AB4E99464DEB8B7EE58B7188C348"/>
    <w:rsid w:val="00F023BB"/>
    <w:pPr>
      <w:spacing w:line="278" w:lineRule="auto"/>
    </w:pPr>
    <w:rPr>
      <w:kern w:val="2"/>
      <w:sz w:val="24"/>
      <w:szCs w:val="24"/>
      <w14:ligatures w14:val="standardContextual"/>
    </w:rPr>
  </w:style>
  <w:style w:type="paragraph" w:customStyle="1" w:styleId="4A3640D7652F4C1A8F233C7B54FF52F5">
    <w:name w:val="4A3640D7652F4C1A8F233C7B54FF52F5"/>
    <w:pPr>
      <w:spacing w:line="278" w:lineRule="auto"/>
    </w:pPr>
    <w:rPr>
      <w:kern w:val="2"/>
      <w:sz w:val="24"/>
      <w:szCs w:val="24"/>
      <w14:ligatures w14:val="standardContextual"/>
    </w:rPr>
  </w:style>
  <w:style w:type="paragraph" w:customStyle="1" w:styleId="BD62635DA14342BB82DFACF105736D3F">
    <w:name w:val="BD62635DA14342BB82DFACF105736D3F"/>
    <w:pPr>
      <w:spacing w:line="278" w:lineRule="auto"/>
    </w:pPr>
    <w:rPr>
      <w:kern w:val="2"/>
      <w:sz w:val="24"/>
      <w:szCs w:val="24"/>
      <w14:ligatures w14:val="standardContextual"/>
    </w:rPr>
  </w:style>
  <w:style w:type="paragraph" w:customStyle="1" w:styleId="FC2FEE3B7B2D430384C68C77FBF0D473">
    <w:name w:val="FC2FEE3B7B2D430384C68C77FBF0D473"/>
    <w:rsid w:val="000162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A301E5-110D-4D6B-9272-3A94E92F4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customXml/itemProps4.xml><?xml version="1.0" encoding="utf-8"?>
<ds:datastoreItem xmlns:ds="http://schemas.openxmlformats.org/officeDocument/2006/customXml" ds:itemID="{ACD1B50E-E222-4859-A812-3EB7D0A64F62}">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7492</Words>
  <Characters>4272</Characters>
  <Application>Microsoft Office Word</Application>
  <DocSecurity>0</DocSecurity>
  <Lines>35</Lines>
  <Paragraphs>23</Paragraphs>
  <ScaleCrop>false</ScaleCrop>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Gabrielė Mikelionienė</cp:lastModifiedBy>
  <cp:revision>30</cp:revision>
  <cp:lastPrinted>2023-03-08T00:03:00Z</cp:lastPrinted>
  <dcterms:created xsi:type="dcterms:W3CDTF">2025-04-10T10:19:00Z</dcterms:created>
  <dcterms:modified xsi:type="dcterms:W3CDTF">2025-04-10T12:00:00Z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